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B948E" w14:textId="20B1193B" w:rsidR="00C069EF" w:rsidRPr="00C069EF" w:rsidRDefault="00C069EF" w:rsidP="00C069EF">
      <w:pPr>
        <w:spacing w:before="180" w:after="180" w:line="240" w:lineRule="auto"/>
        <w:ind w:left="225" w:right="225"/>
        <w:jc w:val="center"/>
        <w:rPr>
          <w:rFonts w:ascii="Arial" w:eastAsia="Times New Roman" w:hAnsi="Arial" w:cs="Arial"/>
          <w:b/>
          <w:color w:val="000000"/>
          <w:sz w:val="32"/>
          <w:szCs w:val="28"/>
          <w:u w:val="single"/>
        </w:rPr>
      </w:pPr>
      <w:r w:rsidRPr="00C069EF">
        <w:rPr>
          <w:rFonts w:ascii="Arial" w:eastAsia="Times New Roman" w:hAnsi="Arial" w:cs="Arial"/>
          <w:b/>
          <w:color w:val="000000"/>
          <w:sz w:val="32"/>
          <w:szCs w:val="28"/>
          <w:u w:val="single"/>
        </w:rPr>
        <w:t>Paleolithic versus Neolithic Era</w:t>
      </w:r>
    </w:p>
    <w:p w14:paraId="0B4F2A46" w14:textId="7AE0CF39" w:rsidR="00C069EF" w:rsidRPr="00C069EF" w:rsidRDefault="00C069EF" w:rsidP="00C069EF">
      <w:pPr>
        <w:spacing w:before="180" w:after="180" w:line="240" w:lineRule="auto"/>
        <w:ind w:left="225" w:right="225"/>
        <w:rPr>
          <w:rFonts w:ascii="Arial" w:eastAsia="Times New Roman" w:hAnsi="Arial" w:cs="Arial"/>
          <w:color w:val="000000"/>
          <w:sz w:val="28"/>
          <w:szCs w:val="28"/>
        </w:rPr>
      </w:pPr>
      <w:r w:rsidRPr="00C069EF">
        <w:rPr>
          <w:rFonts w:ascii="Arial" w:eastAsia="Times New Roman" w:hAnsi="Arial" w:cs="Arial"/>
          <w:color w:val="000000"/>
          <w:sz w:val="28"/>
          <w:szCs w:val="28"/>
        </w:rPr>
        <w:t>The </w:t>
      </w:r>
      <w:r w:rsidRPr="00C069EF">
        <w:rPr>
          <w:rFonts w:ascii="Arial" w:eastAsia="Times New Roman" w:hAnsi="Arial" w:cs="Arial"/>
          <w:b/>
          <w:bCs/>
          <w:color w:val="000000"/>
          <w:sz w:val="28"/>
          <w:szCs w:val="28"/>
        </w:rPr>
        <w:t>Paleolithic Era</w:t>
      </w:r>
      <w:r w:rsidRPr="00C069EF">
        <w:rPr>
          <w:rFonts w:ascii="Arial" w:eastAsia="Times New Roman" w:hAnsi="Arial" w:cs="Arial"/>
          <w:color w:val="000000"/>
          <w:sz w:val="28"/>
          <w:szCs w:val="28"/>
        </w:rPr>
        <w:t> (or </w:t>
      </w:r>
      <w:r w:rsidRPr="00C069EF">
        <w:rPr>
          <w:rFonts w:ascii="Arial" w:eastAsia="Times New Roman" w:hAnsi="Arial" w:cs="Arial"/>
          <w:b/>
          <w:bCs/>
          <w:color w:val="000000"/>
          <w:sz w:val="28"/>
          <w:szCs w:val="28"/>
        </w:rPr>
        <w:t>Old Stone Age</w:t>
      </w:r>
      <w:r w:rsidRPr="00C069EF">
        <w:rPr>
          <w:rFonts w:ascii="Arial" w:eastAsia="Times New Roman" w:hAnsi="Arial" w:cs="Arial"/>
          <w:color w:val="000000"/>
          <w:sz w:val="28"/>
          <w:szCs w:val="28"/>
        </w:rPr>
        <w:t>) is a period of prehistory from about 2.6 million years ago to around 10000 years ago. The </w:t>
      </w:r>
      <w:r w:rsidRPr="00C069EF">
        <w:rPr>
          <w:rFonts w:ascii="Arial" w:eastAsia="Times New Roman" w:hAnsi="Arial" w:cs="Arial"/>
          <w:b/>
          <w:bCs/>
          <w:color w:val="000000"/>
          <w:sz w:val="28"/>
          <w:szCs w:val="28"/>
        </w:rPr>
        <w:t>Neolithic Era</w:t>
      </w:r>
      <w:r w:rsidRPr="00C069EF">
        <w:rPr>
          <w:rFonts w:ascii="Arial" w:eastAsia="Times New Roman" w:hAnsi="Arial" w:cs="Arial"/>
          <w:color w:val="000000"/>
          <w:sz w:val="28"/>
          <w:szCs w:val="28"/>
        </w:rPr>
        <w:t> (or </w:t>
      </w:r>
      <w:r w:rsidRPr="00C069EF">
        <w:rPr>
          <w:rFonts w:ascii="Arial" w:eastAsia="Times New Roman" w:hAnsi="Arial" w:cs="Arial"/>
          <w:b/>
          <w:bCs/>
          <w:color w:val="000000"/>
          <w:sz w:val="28"/>
          <w:szCs w:val="28"/>
        </w:rPr>
        <w:t>New Stone Age</w:t>
      </w:r>
      <w:r w:rsidRPr="00C069EF">
        <w:rPr>
          <w:rFonts w:ascii="Arial" w:eastAsia="Times New Roman" w:hAnsi="Arial" w:cs="Arial"/>
          <w:color w:val="000000"/>
          <w:sz w:val="28"/>
          <w:szCs w:val="28"/>
        </w:rPr>
        <w:t>) began around 10,000</w:t>
      </w:r>
      <w:r>
        <w:rPr>
          <w:rFonts w:ascii="Arial" w:eastAsia="Times New Roman" w:hAnsi="Arial" w:cs="Arial"/>
          <w:color w:val="000000"/>
          <w:sz w:val="28"/>
          <w:szCs w:val="28"/>
        </w:rPr>
        <w:t xml:space="preserve"> B.C.E.</w:t>
      </w:r>
      <w:r w:rsidRPr="00C069EF">
        <w:rPr>
          <w:rFonts w:ascii="Arial" w:eastAsia="Times New Roman" w:hAnsi="Arial" w:cs="Arial"/>
          <w:color w:val="000000"/>
          <w:sz w:val="28"/>
          <w:szCs w:val="28"/>
        </w:rPr>
        <w:t> and ended between 4500 and 2000 BC in various parts of the world. In the Paleolithic era, there were more than one human species but only one survived until the Neolithic era. Paleolithic humans lived a nomadic lifestyle in small groups</w:t>
      </w:r>
      <w:r>
        <w:rPr>
          <w:rFonts w:ascii="Arial" w:eastAsia="Times New Roman" w:hAnsi="Arial" w:cs="Arial"/>
          <w:color w:val="000000"/>
          <w:sz w:val="28"/>
          <w:szCs w:val="28"/>
        </w:rPr>
        <w:t xml:space="preserve"> (hunters/gathers)</w:t>
      </w:r>
      <w:bookmarkStart w:id="0" w:name="_GoBack"/>
      <w:bookmarkEnd w:id="0"/>
      <w:r w:rsidRPr="00C069EF">
        <w:rPr>
          <w:rFonts w:ascii="Arial" w:eastAsia="Times New Roman" w:hAnsi="Arial" w:cs="Arial"/>
          <w:color w:val="000000"/>
          <w:sz w:val="28"/>
          <w:szCs w:val="28"/>
        </w:rPr>
        <w:t>. They used primitive stone tools and their survival depended heavily on their environment and </w:t>
      </w:r>
      <w:r>
        <w:rPr>
          <w:rFonts w:ascii="Arial" w:eastAsia="Times New Roman" w:hAnsi="Arial" w:cs="Arial"/>
          <w:color w:val="000000"/>
          <w:sz w:val="28"/>
          <w:szCs w:val="28"/>
        </w:rPr>
        <w:t>climate</w:t>
      </w:r>
      <w:r w:rsidRPr="00C069EF">
        <w:rPr>
          <w:rFonts w:ascii="Arial" w:eastAsia="Times New Roman" w:hAnsi="Arial" w:cs="Arial"/>
          <w:color w:val="000000"/>
          <w:sz w:val="28"/>
          <w:szCs w:val="28"/>
        </w:rPr>
        <w:t xml:space="preserve">. Neolithic humans discovered agriculture and animal husbandry, which allowed them to settle down in one area. The Mesolithic era followed the Paleolithic era but the period of the Paleolithic—Mesolithic boundary varies </w:t>
      </w:r>
      <w:r>
        <w:rPr>
          <w:rFonts w:ascii="Arial" w:eastAsia="Times New Roman" w:hAnsi="Arial" w:cs="Arial"/>
          <w:color w:val="000000"/>
          <w:sz w:val="28"/>
          <w:szCs w:val="28"/>
        </w:rPr>
        <w:t>by geography</w:t>
      </w:r>
      <w:r w:rsidRPr="00C069EF">
        <w:rPr>
          <w:rFonts w:ascii="Arial" w:eastAsia="Times New Roman" w:hAnsi="Arial" w:cs="Arial"/>
          <w:color w:val="000000"/>
          <w:sz w:val="28"/>
          <w:szCs w:val="28"/>
        </w:rPr>
        <w:t> by as much as several thousand years.</w:t>
      </w:r>
    </w:p>
    <w:p w14:paraId="7715686A" w14:textId="77777777" w:rsidR="00C069EF" w:rsidRPr="00C069EF" w:rsidRDefault="00C069EF" w:rsidP="00C069EF">
      <w:pPr>
        <w:spacing w:before="225" w:after="225" w:line="240" w:lineRule="auto"/>
        <w:ind w:left="225" w:right="225"/>
        <w:outlineLvl w:val="1"/>
        <w:rPr>
          <w:rFonts w:ascii="Georgia" w:eastAsia="Times New Roman" w:hAnsi="Georgia" w:cs="Arial"/>
          <w:b/>
          <w:bCs/>
          <w:color w:val="000000"/>
          <w:sz w:val="36"/>
          <w:szCs w:val="36"/>
        </w:rPr>
      </w:pPr>
      <w:r w:rsidRPr="00C069EF">
        <w:rPr>
          <w:rFonts w:ascii="Georgia" w:eastAsia="Times New Roman" w:hAnsi="Georgia" w:cs="Arial"/>
          <w:b/>
          <w:bCs/>
          <w:color w:val="000000"/>
          <w:sz w:val="36"/>
          <w:szCs w:val="36"/>
        </w:rPr>
        <w:t>Comparison chart</w:t>
      </w:r>
    </w:p>
    <w:tbl>
      <w:tblPr>
        <w:tblW w:w="9900" w:type="dxa"/>
        <w:tblInd w:w="150" w:type="dxa"/>
        <w:tblBorders>
          <w:top w:val="single" w:sz="2" w:space="0" w:color="EDEDED"/>
          <w:left w:val="single" w:sz="2" w:space="0" w:color="EDEDED"/>
          <w:bottom w:val="single" w:sz="2" w:space="0" w:color="EDEDED"/>
          <w:right w:val="single" w:sz="2" w:space="0" w:color="EDEDED"/>
        </w:tblBorders>
        <w:tblCellMar>
          <w:top w:w="15" w:type="dxa"/>
          <w:left w:w="15" w:type="dxa"/>
          <w:bottom w:w="15" w:type="dxa"/>
          <w:right w:w="15" w:type="dxa"/>
        </w:tblCellMar>
        <w:tblLook w:val="04A0" w:firstRow="1" w:lastRow="0" w:firstColumn="1" w:lastColumn="0" w:noHBand="0" w:noVBand="1"/>
      </w:tblPr>
      <w:tblGrid>
        <w:gridCol w:w="1458"/>
        <w:gridCol w:w="5452"/>
        <w:gridCol w:w="2990"/>
      </w:tblGrid>
      <w:tr w:rsidR="00C069EF" w:rsidRPr="00C069EF" w14:paraId="2017247D" w14:textId="77777777" w:rsidTr="00C069EF">
        <w:trPr>
          <w:tblHeader/>
        </w:trPr>
        <w:tc>
          <w:tcPr>
            <w:tcW w:w="0" w:type="auto"/>
            <w:gridSpan w:val="3"/>
            <w:tcBorders>
              <w:top w:val="nil"/>
              <w:left w:val="nil"/>
              <w:bottom w:val="nil"/>
              <w:right w:val="nil"/>
            </w:tcBorders>
            <w:vAlign w:val="center"/>
            <w:hideMark/>
          </w:tcPr>
          <w:p w14:paraId="0B539210" w14:textId="77777777" w:rsidR="00C069EF" w:rsidRPr="00C069EF" w:rsidRDefault="00C069EF" w:rsidP="00C069EF">
            <w:pPr>
              <w:spacing w:before="30" w:after="30" w:line="240" w:lineRule="auto"/>
              <w:jc w:val="center"/>
              <w:rPr>
                <w:rFonts w:ascii="Times New Roman" w:eastAsia="Times New Roman" w:hAnsi="Times New Roman" w:cs="Times New Roman"/>
                <w:sz w:val="24"/>
                <w:szCs w:val="24"/>
              </w:rPr>
            </w:pPr>
            <w:r w:rsidRPr="00C069EF">
              <w:rPr>
                <w:rFonts w:ascii="Times New Roman" w:eastAsia="Times New Roman" w:hAnsi="Times New Roman" w:cs="Times New Roman"/>
                <w:sz w:val="24"/>
                <w:szCs w:val="24"/>
              </w:rPr>
              <w:t>Neolithic versus Paleolithic comparison chart</w:t>
            </w:r>
          </w:p>
        </w:tc>
      </w:tr>
      <w:tr w:rsidR="00C069EF" w:rsidRPr="00C069EF" w14:paraId="0AB85A05" w14:textId="77777777" w:rsidTr="00C069EF">
        <w:trPr>
          <w:tblHeader/>
        </w:trPr>
        <w:tc>
          <w:tcPr>
            <w:tcW w:w="2100" w:type="dxa"/>
            <w:vAlign w:val="center"/>
            <w:hideMark/>
          </w:tcPr>
          <w:p w14:paraId="32DF9D7D" w14:textId="77777777" w:rsidR="00C069EF" w:rsidRPr="00C069EF" w:rsidRDefault="00C069EF" w:rsidP="00C069EF">
            <w:pPr>
              <w:spacing w:before="30" w:after="30" w:line="240" w:lineRule="auto"/>
              <w:jc w:val="center"/>
              <w:rPr>
                <w:rFonts w:ascii="Times New Roman" w:eastAsia="Times New Roman" w:hAnsi="Times New Roman" w:cs="Times New Roman"/>
                <w:sz w:val="24"/>
                <w:szCs w:val="24"/>
              </w:rPr>
            </w:pPr>
          </w:p>
        </w:tc>
        <w:tc>
          <w:tcPr>
            <w:tcW w:w="3900" w:type="dxa"/>
            <w:tcMar>
              <w:top w:w="150" w:type="dxa"/>
              <w:left w:w="120" w:type="dxa"/>
              <w:bottom w:w="105" w:type="dxa"/>
              <w:right w:w="120" w:type="dxa"/>
            </w:tcMar>
            <w:hideMark/>
          </w:tcPr>
          <w:p w14:paraId="47A9823A" w14:textId="77777777" w:rsidR="00C069EF" w:rsidRPr="00C069EF" w:rsidRDefault="00C069EF" w:rsidP="00C069EF">
            <w:pPr>
              <w:spacing w:before="30" w:after="30" w:line="240" w:lineRule="auto"/>
              <w:rPr>
                <w:rFonts w:ascii="Georgia" w:eastAsia="Times New Roman" w:hAnsi="Georgia" w:cs="Times New Roman"/>
                <w:b/>
                <w:bCs/>
                <w:sz w:val="30"/>
                <w:szCs w:val="30"/>
              </w:rPr>
            </w:pPr>
            <w:r w:rsidRPr="00C069EF">
              <w:rPr>
                <w:rFonts w:ascii="Georgia" w:eastAsia="Times New Roman" w:hAnsi="Georgia" w:cs="Times New Roman"/>
                <w:b/>
                <w:bCs/>
                <w:sz w:val="30"/>
                <w:szCs w:val="30"/>
              </w:rPr>
              <w:t>Neolithic</w:t>
            </w:r>
          </w:p>
        </w:tc>
        <w:tc>
          <w:tcPr>
            <w:tcW w:w="3900" w:type="dxa"/>
            <w:tcMar>
              <w:top w:w="150" w:type="dxa"/>
              <w:left w:w="120" w:type="dxa"/>
              <w:bottom w:w="105" w:type="dxa"/>
              <w:right w:w="120" w:type="dxa"/>
            </w:tcMar>
            <w:hideMark/>
          </w:tcPr>
          <w:p w14:paraId="4CF5BF4A" w14:textId="77777777" w:rsidR="00C069EF" w:rsidRPr="00C069EF" w:rsidRDefault="00C069EF" w:rsidP="00C069EF">
            <w:pPr>
              <w:spacing w:before="30" w:after="30" w:line="240" w:lineRule="auto"/>
              <w:rPr>
                <w:rFonts w:ascii="Georgia" w:eastAsia="Times New Roman" w:hAnsi="Georgia" w:cs="Times New Roman"/>
                <w:b/>
                <w:bCs/>
                <w:sz w:val="30"/>
                <w:szCs w:val="30"/>
              </w:rPr>
            </w:pPr>
            <w:r w:rsidRPr="00C069EF">
              <w:rPr>
                <w:rFonts w:ascii="Georgia" w:eastAsia="Times New Roman" w:hAnsi="Georgia" w:cs="Times New Roman"/>
                <w:b/>
                <w:bCs/>
                <w:sz w:val="30"/>
                <w:szCs w:val="30"/>
              </w:rPr>
              <w:t>Paleolithic</w:t>
            </w:r>
          </w:p>
        </w:tc>
      </w:tr>
      <w:tr w:rsidR="00C069EF" w:rsidRPr="00C069EF" w14:paraId="62E6C2BA" w14:textId="77777777" w:rsidTr="00C069EF">
        <w:tc>
          <w:tcPr>
            <w:tcW w:w="0" w:type="auto"/>
            <w:tcBorders>
              <w:bottom w:val="single" w:sz="12" w:space="0" w:color="EDEDED"/>
            </w:tcBorders>
            <w:tcMar>
              <w:top w:w="105" w:type="dxa"/>
              <w:left w:w="0" w:type="dxa"/>
              <w:bottom w:w="105" w:type="dxa"/>
              <w:right w:w="75" w:type="dxa"/>
            </w:tcMar>
            <w:hideMark/>
          </w:tcPr>
          <w:p w14:paraId="5D622704" w14:textId="77777777" w:rsidR="00C069EF" w:rsidRPr="00C069EF" w:rsidRDefault="00C069EF" w:rsidP="00C069EF">
            <w:pPr>
              <w:spacing w:before="30" w:after="30" w:line="240" w:lineRule="auto"/>
              <w:jc w:val="right"/>
              <w:rPr>
                <w:rFonts w:ascii="Times New Roman" w:eastAsia="Times New Roman" w:hAnsi="Times New Roman" w:cs="Times New Roman"/>
                <w:b/>
                <w:bCs/>
                <w:sz w:val="24"/>
                <w:szCs w:val="24"/>
              </w:rPr>
            </w:pPr>
            <w:r w:rsidRPr="00C069EF">
              <w:rPr>
                <w:rFonts w:ascii="Times New Roman" w:eastAsia="Times New Roman" w:hAnsi="Times New Roman" w:cs="Times New Roman"/>
                <w:b/>
                <w:bCs/>
                <w:sz w:val="24"/>
                <w:szCs w:val="24"/>
              </w:rPr>
              <w:t>Meaning</w:t>
            </w:r>
          </w:p>
        </w:tc>
        <w:tc>
          <w:tcPr>
            <w:tcW w:w="0" w:type="auto"/>
            <w:tcBorders>
              <w:bottom w:val="single" w:sz="12" w:space="0" w:color="EDEDED"/>
            </w:tcBorders>
            <w:tcMar>
              <w:top w:w="105" w:type="dxa"/>
              <w:left w:w="150" w:type="dxa"/>
              <w:bottom w:w="105" w:type="dxa"/>
              <w:right w:w="150" w:type="dxa"/>
            </w:tcMar>
            <w:hideMark/>
          </w:tcPr>
          <w:p w14:paraId="197F9CF2" w14:textId="77777777" w:rsidR="00C069EF" w:rsidRPr="00C069EF" w:rsidRDefault="00C069EF" w:rsidP="00C069EF">
            <w:pPr>
              <w:spacing w:before="30" w:after="30" w:line="240" w:lineRule="auto"/>
              <w:rPr>
                <w:rFonts w:ascii="Times New Roman" w:eastAsia="Times New Roman" w:hAnsi="Times New Roman" w:cs="Times New Roman"/>
                <w:sz w:val="24"/>
                <w:szCs w:val="24"/>
              </w:rPr>
            </w:pPr>
            <w:r w:rsidRPr="00C069EF">
              <w:rPr>
                <w:rFonts w:ascii="Times New Roman" w:eastAsia="Times New Roman" w:hAnsi="Times New Roman" w:cs="Times New Roman"/>
                <w:sz w:val="24"/>
                <w:szCs w:val="24"/>
              </w:rPr>
              <w:t>Neo=new; Lithic=stone. Neolithic era is also call the New Stone age.</w:t>
            </w:r>
          </w:p>
        </w:tc>
        <w:tc>
          <w:tcPr>
            <w:tcW w:w="0" w:type="auto"/>
            <w:tcBorders>
              <w:bottom w:val="single" w:sz="12" w:space="0" w:color="EDEDED"/>
            </w:tcBorders>
            <w:tcMar>
              <w:top w:w="105" w:type="dxa"/>
              <w:left w:w="150" w:type="dxa"/>
              <w:bottom w:w="105" w:type="dxa"/>
              <w:right w:w="150" w:type="dxa"/>
            </w:tcMar>
            <w:hideMark/>
          </w:tcPr>
          <w:p w14:paraId="4FB4B73F" w14:textId="31753412" w:rsidR="00C069EF" w:rsidRPr="00C069EF" w:rsidRDefault="00C069EF" w:rsidP="00C069EF">
            <w:pPr>
              <w:spacing w:before="30" w:after="30" w:line="240" w:lineRule="auto"/>
              <w:rPr>
                <w:rFonts w:ascii="Times New Roman" w:eastAsia="Times New Roman" w:hAnsi="Times New Roman" w:cs="Times New Roman"/>
                <w:sz w:val="24"/>
                <w:szCs w:val="24"/>
              </w:rPr>
            </w:pPr>
            <w:r w:rsidRPr="00C069EF">
              <w:rPr>
                <w:rFonts w:ascii="Times New Roman" w:eastAsia="Times New Roman" w:hAnsi="Times New Roman" w:cs="Times New Roman"/>
                <w:sz w:val="24"/>
                <w:szCs w:val="24"/>
              </w:rPr>
              <w:t>Paleo=old; Lithic=stone. The Paleolithic era is also called the Old Stone age.</w:t>
            </w:r>
          </w:p>
        </w:tc>
      </w:tr>
      <w:tr w:rsidR="00C069EF" w:rsidRPr="00C069EF" w14:paraId="3367EACA" w14:textId="77777777" w:rsidTr="00C069EF">
        <w:tc>
          <w:tcPr>
            <w:tcW w:w="0" w:type="auto"/>
            <w:tcBorders>
              <w:bottom w:val="single" w:sz="12" w:space="0" w:color="EDEDED"/>
            </w:tcBorders>
            <w:tcMar>
              <w:top w:w="105" w:type="dxa"/>
              <w:left w:w="0" w:type="dxa"/>
              <w:bottom w:w="105" w:type="dxa"/>
              <w:right w:w="75" w:type="dxa"/>
            </w:tcMar>
            <w:hideMark/>
          </w:tcPr>
          <w:p w14:paraId="49C9476A" w14:textId="77777777" w:rsidR="00C069EF" w:rsidRPr="00C069EF" w:rsidRDefault="00C069EF" w:rsidP="00C069EF">
            <w:pPr>
              <w:spacing w:before="30" w:after="30" w:line="240" w:lineRule="auto"/>
              <w:jc w:val="right"/>
              <w:rPr>
                <w:rFonts w:ascii="Times New Roman" w:eastAsia="Times New Roman" w:hAnsi="Times New Roman" w:cs="Times New Roman"/>
                <w:b/>
                <w:bCs/>
                <w:sz w:val="24"/>
                <w:szCs w:val="24"/>
              </w:rPr>
            </w:pPr>
            <w:r w:rsidRPr="00C069EF">
              <w:rPr>
                <w:rFonts w:ascii="Times New Roman" w:eastAsia="Times New Roman" w:hAnsi="Times New Roman" w:cs="Times New Roman"/>
                <w:b/>
                <w:bCs/>
                <w:sz w:val="24"/>
                <w:szCs w:val="24"/>
              </w:rPr>
              <w:t>Dwelling</w:t>
            </w:r>
          </w:p>
        </w:tc>
        <w:tc>
          <w:tcPr>
            <w:tcW w:w="0" w:type="auto"/>
            <w:tcBorders>
              <w:bottom w:val="single" w:sz="12" w:space="0" w:color="EDEDED"/>
            </w:tcBorders>
            <w:tcMar>
              <w:top w:w="105" w:type="dxa"/>
              <w:left w:w="150" w:type="dxa"/>
              <w:bottom w:w="105" w:type="dxa"/>
              <w:right w:w="150" w:type="dxa"/>
            </w:tcMar>
            <w:hideMark/>
          </w:tcPr>
          <w:p w14:paraId="49C59249" w14:textId="77777777" w:rsidR="00C069EF" w:rsidRPr="00C069EF" w:rsidRDefault="00C069EF" w:rsidP="00C069EF">
            <w:pPr>
              <w:spacing w:before="30" w:after="30" w:line="240" w:lineRule="auto"/>
              <w:rPr>
                <w:rFonts w:ascii="Times New Roman" w:eastAsia="Times New Roman" w:hAnsi="Times New Roman" w:cs="Times New Roman"/>
                <w:sz w:val="24"/>
                <w:szCs w:val="24"/>
              </w:rPr>
            </w:pPr>
            <w:r w:rsidRPr="00C069EF">
              <w:rPr>
                <w:rFonts w:ascii="Times New Roman" w:eastAsia="Times New Roman" w:hAnsi="Times New Roman" w:cs="Times New Roman"/>
                <w:sz w:val="24"/>
                <w:szCs w:val="24"/>
              </w:rPr>
              <w:t>Mud bricks supported by timber</w:t>
            </w:r>
          </w:p>
        </w:tc>
        <w:tc>
          <w:tcPr>
            <w:tcW w:w="0" w:type="auto"/>
            <w:tcBorders>
              <w:bottom w:val="single" w:sz="12" w:space="0" w:color="EDEDED"/>
            </w:tcBorders>
            <w:tcMar>
              <w:top w:w="105" w:type="dxa"/>
              <w:left w:w="150" w:type="dxa"/>
              <w:bottom w:w="105" w:type="dxa"/>
              <w:right w:w="150" w:type="dxa"/>
            </w:tcMar>
            <w:hideMark/>
          </w:tcPr>
          <w:p w14:paraId="3B89E01F" w14:textId="77777777" w:rsidR="00C069EF" w:rsidRPr="00C069EF" w:rsidRDefault="00C069EF" w:rsidP="00C069EF">
            <w:pPr>
              <w:spacing w:before="30" w:after="30" w:line="240" w:lineRule="auto"/>
              <w:rPr>
                <w:rFonts w:ascii="Times New Roman" w:eastAsia="Times New Roman" w:hAnsi="Times New Roman" w:cs="Times New Roman"/>
                <w:sz w:val="24"/>
                <w:szCs w:val="24"/>
              </w:rPr>
            </w:pPr>
            <w:r w:rsidRPr="00C069EF">
              <w:rPr>
                <w:rFonts w:ascii="Times New Roman" w:eastAsia="Times New Roman" w:hAnsi="Times New Roman" w:cs="Times New Roman"/>
                <w:sz w:val="24"/>
                <w:szCs w:val="24"/>
              </w:rPr>
              <w:t>Mouths of caves, huts, skin tents</w:t>
            </w:r>
          </w:p>
        </w:tc>
      </w:tr>
      <w:tr w:rsidR="00C069EF" w:rsidRPr="00C069EF" w14:paraId="4D28267D" w14:textId="77777777" w:rsidTr="00C069EF">
        <w:tc>
          <w:tcPr>
            <w:tcW w:w="0" w:type="auto"/>
            <w:tcBorders>
              <w:bottom w:val="single" w:sz="12" w:space="0" w:color="EDEDED"/>
            </w:tcBorders>
            <w:tcMar>
              <w:top w:w="105" w:type="dxa"/>
              <w:left w:w="0" w:type="dxa"/>
              <w:bottom w:w="105" w:type="dxa"/>
              <w:right w:w="75" w:type="dxa"/>
            </w:tcMar>
            <w:hideMark/>
          </w:tcPr>
          <w:p w14:paraId="34A725F1" w14:textId="77777777" w:rsidR="00C069EF" w:rsidRPr="00C069EF" w:rsidRDefault="00C069EF" w:rsidP="00C069EF">
            <w:pPr>
              <w:spacing w:before="30" w:after="30" w:line="240" w:lineRule="auto"/>
              <w:jc w:val="right"/>
              <w:rPr>
                <w:rFonts w:ascii="Times New Roman" w:eastAsia="Times New Roman" w:hAnsi="Times New Roman" w:cs="Times New Roman"/>
                <w:b/>
                <w:bCs/>
                <w:sz w:val="24"/>
                <w:szCs w:val="24"/>
              </w:rPr>
            </w:pPr>
            <w:r w:rsidRPr="00C069EF">
              <w:rPr>
                <w:rFonts w:ascii="Times New Roman" w:eastAsia="Times New Roman" w:hAnsi="Times New Roman" w:cs="Times New Roman"/>
                <w:b/>
                <w:bCs/>
                <w:sz w:val="24"/>
                <w:szCs w:val="24"/>
              </w:rPr>
              <w:t>Lifestyle</w:t>
            </w:r>
          </w:p>
        </w:tc>
        <w:tc>
          <w:tcPr>
            <w:tcW w:w="0" w:type="auto"/>
            <w:tcBorders>
              <w:bottom w:val="single" w:sz="12" w:space="0" w:color="EDEDED"/>
            </w:tcBorders>
            <w:tcMar>
              <w:top w:w="105" w:type="dxa"/>
              <w:left w:w="150" w:type="dxa"/>
              <w:bottom w:w="105" w:type="dxa"/>
              <w:right w:w="150" w:type="dxa"/>
            </w:tcMar>
            <w:hideMark/>
          </w:tcPr>
          <w:p w14:paraId="0B67713C" w14:textId="77777777" w:rsidR="00C069EF" w:rsidRPr="00C069EF" w:rsidRDefault="00C069EF" w:rsidP="00C069EF">
            <w:pPr>
              <w:spacing w:before="30" w:after="30" w:line="240" w:lineRule="auto"/>
              <w:rPr>
                <w:rFonts w:ascii="Times New Roman" w:eastAsia="Times New Roman" w:hAnsi="Times New Roman" w:cs="Times New Roman"/>
                <w:sz w:val="24"/>
                <w:szCs w:val="24"/>
              </w:rPr>
            </w:pPr>
            <w:r w:rsidRPr="00C069EF">
              <w:rPr>
                <w:rFonts w:ascii="Times New Roman" w:eastAsia="Times New Roman" w:hAnsi="Times New Roman" w:cs="Times New Roman"/>
                <w:sz w:val="24"/>
                <w:szCs w:val="24"/>
              </w:rPr>
              <w:t>Sedentary....They farmed in permanent settlements and raised/herded animals; agriculture was discovered and became a major source of food; families evolved.</w:t>
            </w:r>
          </w:p>
        </w:tc>
        <w:tc>
          <w:tcPr>
            <w:tcW w:w="0" w:type="auto"/>
            <w:tcBorders>
              <w:bottom w:val="single" w:sz="12" w:space="0" w:color="EDEDED"/>
            </w:tcBorders>
            <w:tcMar>
              <w:top w:w="105" w:type="dxa"/>
              <w:left w:w="150" w:type="dxa"/>
              <w:bottom w:w="105" w:type="dxa"/>
              <w:right w:w="150" w:type="dxa"/>
            </w:tcMar>
            <w:hideMark/>
          </w:tcPr>
          <w:p w14:paraId="1A6FC6BE" w14:textId="77777777" w:rsidR="00C069EF" w:rsidRPr="00C069EF" w:rsidRDefault="00C069EF" w:rsidP="00C069EF">
            <w:pPr>
              <w:spacing w:before="30" w:after="30" w:line="240" w:lineRule="auto"/>
              <w:rPr>
                <w:rFonts w:ascii="Times New Roman" w:eastAsia="Times New Roman" w:hAnsi="Times New Roman" w:cs="Times New Roman"/>
                <w:sz w:val="24"/>
                <w:szCs w:val="24"/>
              </w:rPr>
            </w:pPr>
            <w:r w:rsidRPr="00C069EF">
              <w:rPr>
                <w:rFonts w:ascii="Times New Roman" w:eastAsia="Times New Roman" w:hAnsi="Times New Roman" w:cs="Times New Roman"/>
                <w:sz w:val="24"/>
                <w:szCs w:val="24"/>
              </w:rPr>
              <w:t>Nomadic; in groups of up to 50; tribal society; hunters and gatherers</w:t>
            </w:r>
          </w:p>
        </w:tc>
      </w:tr>
      <w:tr w:rsidR="00C069EF" w:rsidRPr="00C069EF" w14:paraId="75420C3C" w14:textId="77777777" w:rsidTr="00C069EF">
        <w:tc>
          <w:tcPr>
            <w:tcW w:w="0" w:type="auto"/>
            <w:tcBorders>
              <w:bottom w:val="single" w:sz="12" w:space="0" w:color="EDEDED"/>
            </w:tcBorders>
            <w:tcMar>
              <w:top w:w="105" w:type="dxa"/>
              <w:left w:w="0" w:type="dxa"/>
              <w:bottom w:w="105" w:type="dxa"/>
              <w:right w:w="75" w:type="dxa"/>
            </w:tcMar>
            <w:hideMark/>
          </w:tcPr>
          <w:p w14:paraId="18595D7C" w14:textId="77777777" w:rsidR="00C069EF" w:rsidRPr="00C069EF" w:rsidRDefault="00C069EF" w:rsidP="00C069EF">
            <w:pPr>
              <w:spacing w:before="30" w:after="30" w:line="240" w:lineRule="auto"/>
              <w:jc w:val="right"/>
              <w:rPr>
                <w:rFonts w:ascii="Times New Roman" w:eastAsia="Times New Roman" w:hAnsi="Times New Roman" w:cs="Times New Roman"/>
                <w:b/>
                <w:bCs/>
                <w:sz w:val="24"/>
                <w:szCs w:val="24"/>
              </w:rPr>
            </w:pPr>
            <w:r w:rsidRPr="00C069EF">
              <w:rPr>
                <w:rFonts w:ascii="Times New Roman" w:eastAsia="Times New Roman" w:hAnsi="Times New Roman" w:cs="Times New Roman"/>
                <w:b/>
                <w:bCs/>
                <w:sz w:val="24"/>
                <w:szCs w:val="24"/>
              </w:rPr>
              <w:t>Tools</w:t>
            </w:r>
          </w:p>
        </w:tc>
        <w:tc>
          <w:tcPr>
            <w:tcW w:w="0" w:type="auto"/>
            <w:tcBorders>
              <w:bottom w:val="single" w:sz="12" w:space="0" w:color="EDEDED"/>
            </w:tcBorders>
            <w:tcMar>
              <w:top w:w="105" w:type="dxa"/>
              <w:left w:w="150" w:type="dxa"/>
              <w:bottom w:w="105" w:type="dxa"/>
              <w:right w:w="150" w:type="dxa"/>
            </w:tcMar>
            <w:hideMark/>
          </w:tcPr>
          <w:p w14:paraId="376409E1" w14:textId="77777777" w:rsidR="00C069EF" w:rsidRPr="00C069EF" w:rsidRDefault="00C069EF" w:rsidP="00C069EF">
            <w:pPr>
              <w:spacing w:before="30" w:after="30" w:line="240" w:lineRule="auto"/>
              <w:rPr>
                <w:rFonts w:ascii="Times New Roman" w:eastAsia="Times New Roman" w:hAnsi="Times New Roman" w:cs="Times New Roman"/>
                <w:sz w:val="24"/>
                <w:szCs w:val="24"/>
              </w:rPr>
            </w:pPr>
            <w:r w:rsidRPr="00C069EF">
              <w:rPr>
                <w:rFonts w:ascii="Times New Roman" w:eastAsia="Times New Roman" w:hAnsi="Times New Roman" w:cs="Times New Roman"/>
                <w:sz w:val="24"/>
                <w:szCs w:val="24"/>
              </w:rPr>
              <w:t>polished stone tools made sharper by grinding</w:t>
            </w:r>
          </w:p>
        </w:tc>
        <w:tc>
          <w:tcPr>
            <w:tcW w:w="0" w:type="auto"/>
            <w:tcBorders>
              <w:bottom w:val="single" w:sz="12" w:space="0" w:color="EDEDED"/>
            </w:tcBorders>
            <w:tcMar>
              <w:top w:w="105" w:type="dxa"/>
              <w:left w:w="150" w:type="dxa"/>
              <w:bottom w:w="105" w:type="dxa"/>
              <w:right w:w="150" w:type="dxa"/>
            </w:tcMar>
            <w:hideMark/>
          </w:tcPr>
          <w:p w14:paraId="13DBE08C" w14:textId="77777777" w:rsidR="00C069EF" w:rsidRPr="00C069EF" w:rsidRDefault="00C069EF" w:rsidP="00C069EF">
            <w:pPr>
              <w:spacing w:before="30" w:after="30" w:line="240" w:lineRule="auto"/>
              <w:rPr>
                <w:rFonts w:ascii="Times New Roman" w:eastAsia="Times New Roman" w:hAnsi="Times New Roman" w:cs="Times New Roman"/>
                <w:sz w:val="24"/>
                <w:szCs w:val="24"/>
              </w:rPr>
            </w:pPr>
            <w:r w:rsidRPr="00C069EF">
              <w:rPr>
                <w:rFonts w:ascii="Times New Roman" w:eastAsia="Times New Roman" w:hAnsi="Times New Roman" w:cs="Times New Roman"/>
                <w:sz w:val="24"/>
                <w:szCs w:val="24"/>
              </w:rPr>
              <w:t>Chipped stone, wooden weapons, light stone tools (not sharpened)</w:t>
            </w:r>
          </w:p>
        </w:tc>
      </w:tr>
      <w:tr w:rsidR="00C069EF" w:rsidRPr="00C069EF" w14:paraId="17BBF970" w14:textId="77777777" w:rsidTr="00C069EF">
        <w:tc>
          <w:tcPr>
            <w:tcW w:w="0" w:type="auto"/>
            <w:tcBorders>
              <w:bottom w:val="single" w:sz="12" w:space="0" w:color="EDEDED"/>
            </w:tcBorders>
            <w:tcMar>
              <w:top w:w="105" w:type="dxa"/>
              <w:left w:w="0" w:type="dxa"/>
              <w:bottom w:w="105" w:type="dxa"/>
              <w:right w:w="75" w:type="dxa"/>
            </w:tcMar>
            <w:hideMark/>
          </w:tcPr>
          <w:p w14:paraId="01DC4E8A" w14:textId="77777777" w:rsidR="00C069EF" w:rsidRPr="00C069EF" w:rsidRDefault="00C069EF" w:rsidP="00C069EF">
            <w:pPr>
              <w:spacing w:before="30" w:after="30" w:line="240" w:lineRule="auto"/>
              <w:jc w:val="right"/>
              <w:rPr>
                <w:rFonts w:ascii="Times New Roman" w:eastAsia="Times New Roman" w:hAnsi="Times New Roman" w:cs="Times New Roman"/>
                <w:b/>
                <w:bCs/>
                <w:sz w:val="24"/>
                <w:szCs w:val="24"/>
              </w:rPr>
            </w:pPr>
            <w:r w:rsidRPr="00C069EF">
              <w:rPr>
                <w:rFonts w:ascii="Times New Roman" w:eastAsia="Times New Roman" w:hAnsi="Times New Roman" w:cs="Times New Roman"/>
                <w:b/>
                <w:bCs/>
                <w:sz w:val="24"/>
                <w:szCs w:val="24"/>
              </w:rPr>
              <w:t>Clothes</w:t>
            </w:r>
          </w:p>
        </w:tc>
        <w:tc>
          <w:tcPr>
            <w:tcW w:w="0" w:type="auto"/>
            <w:tcBorders>
              <w:bottom w:val="single" w:sz="12" w:space="0" w:color="EDEDED"/>
            </w:tcBorders>
            <w:tcMar>
              <w:top w:w="105" w:type="dxa"/>
              <w:left w:w="150" w:type="dxa"/>
              <w:bottom w:w="105" w:type="dxa"/>
              <w:right w:w="150" w:type="dxa"/>
            </w:tcMar>
            <w:hideMark/>
          </w:tcPr>
          <w:p w14:paraId="7BBDB79B" w14:textId="77777777" w:rsidR="00C069EF" w:rsidRPr="00C069EF" w:rsidRDefault="00C069EF" w:rsidP="00C069EF">
            <w:pPr>
              <w:spacing w:before="30" w:after="30" w:line="240" w:lineRule="auto"/>
              <w:rPr>
                <w:rFonts w:ascii="Times New Roman" w:eastAsia="Times New Roman" w:hAnsi="Times New Roman" w:cs="Times New Roman"/>
                <w:sz w:val="24"/>
                <w:szCs w:val="24"/>
              </w:rPr>
            </w:pPr>
            <w:r w:rsidRPr="00C069EF">
              <w:rPr>
                <w:rFonts w:ascii="Times New Roman" w:eastAsia="Times New Roman" w:hAnsi="Times New Roman" w:cs="Times New Roman"/>
                <w:sz w:val="24"/>
                <w:szCs w:val="24"/>
              </w:rPr>
              <w:t>Animal skins, woven garments</w:t>
            </w:r>
          </w:p>
        </w:tc>
        <w:tc>
          <w:tcPr>
            <w:tcW w:w="0" w:type="auto"/>
            <w:tcBorders>
              <w:bottom w:val="single" w:sz="12" w:space="0" w:color="EDEDED"/>
            </w:tcBorders>
            <w:tcMar>
              <w:top w:w="105" w:type="dxa"/>
              <w:left w:w="150" w:type="dxa"/>
              <w:bottom w:w="105" w:type="dxa"/>
              <w:right w:w="150" w:type="dxa"/>
            </w:tcMar>
            <w:hideMark/>
          </w:tcPr>
          <w:p w14:paraId="3839AD59" w14:textId="77777777" w:rsidR="00C069EF" w:rsidRPr="00C069EF" w:rsidRDefault="00C069EF" w:rsidP="00C069EF">
            <w:pPr>
              <w:spacing w:before="30" w:after="30" w:line="240" w:lineRule="auto"/>
              <w:rPr>
                <w:rFonts w:ascii="Times New Roman" w:eastAsia="Times New Roman" w:hAnsi="Times New Roman" w:cs="Times New Roman"/>
                <w:sz w:val="24"/>
                <w:szCs w:val="24"/>
              </w:rPr>
            </w:pPr>
            <w:r w:rsidRPr="00C069EF">
              <w:rPr>
                <w:rFonts w:ascii="Times New Roman" w:eastAsia="Times New Roman" w:hAnsi="Times New Roman" w:cs="Times New Roman"/>
                <w:sz w:val="24"/>
                <w:szCs w:val="24"/>
              </w:rPr>
              <w:t>Animal skins</w:t>
            </w:r>
          </w:p>
        </w:tc>
      </w:tr>
      <w:tr w:rsidR="00C069EF" w:rsidRPr="00C069EF" w14:paraId="1417D422" w14:textId="77777777" w:rsidTr="00C069EF">
        <w:tc>
          <w:tcPr>
            <w:tcW w:w="0" w:type="auto"/>
            <w:tcBorders>
              <w:bottom w:val="single" w:sz="12" w:space="0" w:color="EDEDED"/>
            </w:tcBorders>
            <w:tcMar>
              <w:top w:w="105" w:type="dxa"/>
              <w:left w:w="0" w:type="dxa"/>
              <w:bottom w:w="105" w:type="dxa"/>
              <w:right w:w="75" w:type="dxa"/>
            </w:tcMar>
            <w:hideMark/>
          </w:tcPr>
          <w:p w14:paraId="215D09D1" w14:textId="77777777" w:rsidR="00C069EF" w:rsidRPr="00C069EF" w:rsidRDefault="00C069EF" w:rsidP="00C069EF">
            <w:pPr>
              <w:spacing w:before="30" w:after="30" w:line="240" w:lineRule="auto"/>
              <w:jc w:val="right"/>
              <w:rPr>
                <w:rFonts w:ascii="Times New Roman" w:eastAsia="Times New Roman" w:hAnsi="Times New Roman" w:cs="Times New Roman"/>
                <w:b/>
                <w:bCs/>
                <w:sz w:val="24"/>
                <w:szCs w:val="24"/>
              </w:rPr>
            </w:pPr>
            <w:r w:rsidRPr="00C069EF">
              <w:rPr>
                <w:rFonts w:ascii="Times New Roman" w:eastAsia="Times New Roman" w:hAnsi="Times New Roman" w:cs="Times New Roman"/>
                <w:b/>
                <w:bCs/>
                <w:sz w:val="24"/>
                <w:szCs w:val="24"/>
              </w:rPr>
              <w:t>Governance</w:t>
            </w:r>
          </w:p>
        </w:tc>
        <w:tc>
          <w:tcPr>
            <w:tcW w:w="0" w:type="auto"/>
            <w:tcBorders>
              <w:bottom w:val="single" w:sz="12" w:space="0" w:color="EDEDED"/>
            </w:tcBorders>
            <w:tcMar>
              <w:top w:w="105" w:type="dxa"/>
              <w:left w:w="150" w:type="dxa"/>
              <w:bottom w:w="105" w:type="dxa"/>
              <w:right w:w="150" w:type="dxa"/>
            </w:tcMar>
            <w:hideMark/>
          </w:tcPr>
          <w:p w14:paraId="094E5F63" w14:textId="77777777" w:rsidR="00C069EF" w:rsidRPr="00C069EF" w:rsidRDefault="00C069EF" w:rsidP="00C069EF">
            <w:pPr>
              <w:spacing w:before="30" w:after="30" w:line="240" w:lineRule="auto"/>
              <w:rPr>
                <w:rFonts w:ascii="Times New Roman" w:eastAsia="Times New Roman" w:hAnsi="Times New Roman" w:cs="Times New Roman"/>
                <w:sz w:val="24"/>
                <w:szCs w:val="24"/>
              </w:rPr>
            </w:pPr>
            <w:r w:rsidRPr="00C069EF">
              <w:rPr>
                <w:rFonts w:ascii="Times New Roman" w:eastAsia="Times New Roman" w:hAnsi="Times New Roman" w:cs="Times New Roman"/>
                <w:sz w:val="24"/>
                <w:szCs w:val="24"/>
              </w:rPr>
              <w:t>Military and religious leaders had authority. Monarchy emerged.</w:t>
            </w:r>
          </w:p>
        </w:tc>
        <w:tc>
          <w:tcPr>
            <w:tcW w:w="0" w:type="auto"/>
            <w:tcBorders>
              <w:bottom w:val="single" w:sz="12" w:space="0" w:color="EDEDED"/>
            </w:tcBorders>
            <w:tcMar>
              <w:top w:w="105" w:type="dxa"/>
              <w:left w:w="150" w:type="dxa"/>
              <w:bottom w:w="105" w:type="dxa"/>
              <w:right w:w="150" w:type="dxa"/>
            </w:tcMar>
            <w:hideMark/>
          </w:tcPr>
          <w:p w14:paraId="1EADFEE2" w14:textId="77777777" w:rsidR="00C069EF" w:rsidRPr="00C069EF" w:rsidRDefault="00C069EF" w:rsidP="00C069EF">
            <w:pPr>
              <w:spacing w:before="30" w:after="30" w:line="240" w:lineRule="auto"/>
              <w:rPr>
                <w:rFonts w:ascii="Times New Roman" w:eastAsia="Times New Roman" w:hAnsi="Times New Roman" w:cs="Times New Roman"/>
                <w:sz w:val="24"/>
                <w:szCs w:val="24"/>
              </w:rPr>
            </w:pPr>
            <w:r w:rsidRPr="00C069EF">
              <w:rPr>
                <w:rFonts w:ascii="Times New Roman" w:eastAsia="Times New Roman" w:hAnsi="Times New Roman" w:cs="Times New Roman"/>
                <w:sz w:val="24"/>
                <w:szCs w:val="24"/>
              </w:rPr>
              <w:t>Tribal society. Clan controlled by elders or the powerful (according to age)</w:t>
            </w:r>
          </w:p>
        </w:tc>
      </w:tr>
      <w:tr w:rsidR="00C069EF" w:rsidRPr="00C069EF" w14:paraId="0B24076D" w14:textId="77777777" w:rsidTr="00C069EF">
        <w:tc>
          <w:tcPr>
            <w:tcW w:w="0" w:type="auto"/>
            <w:tcBorders>
              <w:bottom w:val="single" w:sz="12" w:space="0" w:color="EDEDED"/>
            </w:tcBorders>
            <w:tcMar>
              <w:top w:w="105" w:type="dxa"/>
              <w:left w:w="0" w:type="dxa"/>
              <w:bottom w:w="105" w:type="dxa"/>
              <w:right w:w="75" w:type="dxa"/>
            </w:tcMar>
            <w:hideMark/>
          </w:tcPr>
          <w:p w14:paraId="7131E062" w14:textId="77777777" w:rsidR="00C069EF" w:rsidRPr="00C069EF" w:rsidRDefault="00C069EF" w:rsidP="00C069EF">
            <w:pPr>
              <w:spacing w:before="30" w:after="30" w:line="240" w:lineRule="auto"/>
              <w:jc w:val="right"/>
              <w:rPr>
                <w:rFonts w:ascii="Times New Roman" w:eastAsia="Times New Roman" w:hAnsi="Times New Roman" w:cs="Times New Roman"/>
                <w:b/>
                <w:bCs/>
                <w:sz w:val="24"/>
                <w:szCs w:val="24"/>
              </w:rPr>
            </w:pPr>
            <w:r w:rsidRPr="00C069EF">
              <w:rPr>
                <w:rFonts w:ascii="Times New Roman" w:eastAsia="Times New Roman" w:hAnsi="Times New Roman" w:cs="Times New Roman"/>
                <w:b/>
                <w:bCs/>
                <w:sz w:val="24"/>
                <w:szCs w:val="24"/>
              </w:rPr>
              <w:t>Economy</w:t>
            </w:r>
          </w:p>
        </w:tc>
        <w:tc>
          <w:tcPr>
            <w:tcW w:w="0" w:type="auto"/>
            <w:tcBorders>
              <w:bottom w:val="single" w:sz="12" w:space="0" w:color="EDEDED"/>
            </w:tcBorders>
            <w:tcMar>
              <w:top w:w="105" w:type="dxa"/>
              <w:left w:w="150" w:type="dxa"/>
              <w:bottom w:w="105" w:type="dxa"/>
              <w:right w:w="150" w:type="dxa"/>
            </w:tcMar>
            <w:hideMark/>
          </w:tcPr>
          <w:p w14:paraId="217A0D1C" w14:textId="77777777" w:rsidR="00C069EF" w:rsidRPr="00C069EF" w:rsidRDefault="00C069EF" w:rsidP="00C069EF">
            <w:pPr>
              <w:spacing w:before="30" w:after="30" w:line="240" w:lineRule="auto"/>
              <w:rPr>
                <w:rFonts w:ascii="Times New Roman" w:eastAsia="Times New Roman" w:hAnsi="Times New Roman" w:cs="Times New Roman"/>
                <w:sz w:val="24"/>
                <w:szCs w:val="24"/>
              </w:rPr>
            </w:pPr>
            <w:r w:rsidRPr="00C069EF">
              <w:rPr>
                <w:rFonts w:ascii="Times New Roman" w:eastAsia="Times New Roman" w:hAnsi="Times New Roman" w:cs="Times New Roman"/>
                <w:sz w:val="24"/>
                <w:szCs w:val="24"/>
              </w:rPr>
              <w:t>The concept of private property and ownership emerged for things such as land, livestock and tools.</w:t>
            </w:r>
          </w:p>
        </w:tc>
        <w:tc>
          <w:tcPr>
            <w:tcW w:w="0" w:type="auto"/>
            <w:tcBorders>
              <w:bottom w:val="single" w:sz="12" w:space="0" w:color="EDEDED"/>
            </w:tcBorders>
            <w:tcMar>
              <w:top w:w="105" w:type="dxa"/>
              <w:left w:w="150" w:type="dxa"/>
              <w:bottom w:w="105" w:type="dxa"/>
              <w:right w:w="150" w:type="dxa"/>
            </w:tcMar>
            <w:hideMark/>
          </w:tcPr>
          <w:p w14:paraId="6255A83D" w14:textId="77777777" w:rsidR="00C069EF" w:rsidRPr="00C069EF" w:rsidRDefault="00C069EF" w:rsidP="00C069EF">
            <w:pPr>
              <w:spacing w:before="30" w:after="30" w:line="240" w:lineRule="auto"/>
              <w:rPr>
                <w:rFonts w:ascii="Times New Roman" w:eastAsia="Times New Roman" w:hAnsi="Times New Roman" w:cs="Times New Roman"/>
                <w:sz w:val="24"/>
                <w:szCs w:val="24"/>
              </w:rPr>
            </w:pPr>
            <w:r w:rsidRPr="00C069EF">
              <w:rPr>
                <w:rFonts w:ascii="Times New Roman" w:eastAsia="Times New Roman" w:hAnsi="Times New Roman" w:cs="Times New Roman"/>
                <w:sz w:val="24"/>
                <w:szCs w:val="24"/>
              </w:rPr>
              <w:t>There was no concept of private property.</w:t>
            </w:r>
          </w:p>
        </w:tc>
      </w:tr>
      <w:tr w:rsidR="00C069EF" w:rsidRPr="00C069EF" w14:paraId="75173F18" w14:textId="77777777" w:rsidTr="00C069EF">
        <w:tc>
          <w:tcPr>
            <w:tcW w:w="0" w:type="auto"/>
            <w:tcBorders>
              <w:bottom w:val="single" w:sz="12" w:space="0" w:color="EDEDED"/>
            </w:tcBorders>
            <w:tcMar>
              <w:top w:w="105" w:type="dxa"/>
              <w:left w:w="0" w:type="dxa"/>
              <w:bottom w:w="105" w:type="dxa"/>
              <w:right w:w="75" w:type="dxa"/>
            </w:tcMar>
            <w:hideMark/>
          </w:tcPr>
          <w:p w14:paraId="003D9D38" w14:textId="77777777" w:rsidR="00C069EF" w:rsidRPr="00C069EF" w:rsidRDefault="00C069EF" w:rsidP="00C069EF">
            <w:pPr>
              <w:spacing w:before="30" w:after="30" w:line="240" w:lineRule="auto"/>
              <w:jc w:val="right"/>
              <w:rPr>
                <w:rFonts w:ascii="Times New Roman" w:eastAsia="Times New Roman" w:hAnsi="Times New Roman" w:cs="Times New Roman"/>
                <w:b/>
                <w:bCs/>
                <w:sz w:val="24"/>
                <w:szCs w:val="24"/>
              </w:rPr>
            </w:pPr>
            <w:r w:rsidRPr="00C069EF">
              <w:rPr>
                <w:rFonts w:ascii="Times New Roman" w:eastAsia="Times New Roman" w:hAnsi="Times New Roman" w:cs="Times New Roman"/>
                <w:b/>
                <w:bCs/>
                <w:sz w:val="24"/>
                <w:szCs w:val="24"/>
              </w:rPr>
              <w:t>Health</w:t>
            </w:r>
          </w:p>
        </w:tc>
        <w:tc>
          <w:tcPr>
            <w:tcW w:w="0" w:type="auto"/>
            <w:tcBorders>
              <w:bottom w:val="single" w:sz="12" w:space="0" w:color="EDEDED"/>
            </w:tcBorders>
            <w:tcMar>
              <w:top w:w="105" w:type="dxa"/>
              <w:left w:w="150" w:type="dxa"/>
              <w:bottom w:w="105" w:type="dxa"/>
              <w:right w:w="150" w:type="dxa"/>
            </w:tcMar>
            <w:hideMark/>
          </w:tcPr>
          <w:p w14:paraId="56C51ECC" w14:textId="244FC245" w:rsidR="00C069EF" w:rsidRPr="00C069EF" w:rsidRDefault="00C069EF" w:rsidP="00C069EF">
            <w:pPr>
              <w:spacing w:before="30" w:after="30" w:line="240" w:lineRule="auto"/>
              <w:rPr>
                <w:rFonts w:ascii="Times New Roman" w:eastAsia="Times New Roman" w:hAnsi="Times New Roman" w:cs="Times New Roman"/>
                <w:sz w:val="24"/>
                <w:szCs w:val="24"/>
              </w:rPr>
            </w:pPr>
            <w:r w:rsidRPr="00C069EF">
              <w:rPr>
                <w:rFonts w:ascii="Times New Roman" w:eastAsia="Times New Roman" w:hAnsi="Times New Roman" w:cs="Times New Roman"/>
                <w:sz w:val="24"/>
                <w:szCs w:val="24"/>
              </w:rPr>
              <w:t>Neolithic people were shorter and had lower life expectancy.</w:t>
            </w:r>
            <w:r>
              <w:rPr>
                <w:rFonts w:ascii="Times New Roman" w:eastAsia="Times New Roman" w:hAnsi="Times New Roman" w:cs="Times New Roman"/>
                <w:sz w:val="24"/>
                <w:szCs w:val="24"/>
              </w:rPr>
              <w:t xml:space="preserve"> Diseases</w:t>
            </w:r>
            <w:r w:rsidRPr="00C069EF">
              <w:rPr>
                <w:rFonts w:ascii="Times New Roman" w:eastAsia="Times New Roman" w:hAnsi="Times New Roman" w:cs="Times New Roman"/>
                <w:sz w:val="24"/>
                <w:szCs w:val="24"/>
              </w:rPr>
              <w:t xml:space="preserve"> like tooth cavities and typhoid emerged in the new stone age. Neolithic women had </w:t>
            </w:r>
            <w:r w:rsidRPr="00C069EF">
              <w:rPr>
                <w:rFonts w:ascii="Times New Roman" w:eastAsia="Times New Roman" w:hAnsi="Times New Roman" w:cs="Times New Roman"/>
                <w:sz w:val="24"/>
                <w:szCs w:val="24"/>
              </w:rPr>
              <w:lastRenderedPageBreak/>
              <w:t>more children because the life style was no longer nomadic.</w:t>
            </w:r>
          </w:p>
        </w:tc>
        <w:tc>
          <w:tcPr>
            <w:tcW w:w="0" w:type="auto"/>
            <w:tcBorders>
              <w:bottom w:val="single" w:sz="12" w:space="0" w:color="EDEDED"/>
            </w:tcBorders>
            <w:tcMar>
              <w:top w:w="105" w:type="dxa"/>
              <w:left w:w="150" w:type="dxa"/>
              <w:bottom w:w="105" w:type="dxa"/>
              <w:right w:w="150" w:type="dxa"/>
            </w:tcMar>
            <w:hideMark/>
          </w:tcPr>
          <w:p w14:paraId="633B4D74" w14:textId="0242A9BF" w:rsidR="00C069EF" w:rsidRPr="00C069EF" w:rsidRDefault="00C069EF" w:rsidP="00C069EF">
            <w:pPr>
              <w:spacing w:before="30" w:after="30" w:line="240" w:lineRule="auto"/>
              <w:rPr>
                <w:rFonts w:ascii="Times New Roman" w:eastAsia="Times New Roman" w:hAnsi="Times New Roman" w:cs="Times New Roman"/>
                <w:sz w:val="24"/>
                <w:szCs w:val="24"/>
              </w:rPr>
            </w:pPr>
            <w:r w:rsidRPr="00C069EF">
              <w:rPr>
                <w:rFonts w:ascii="Times New Roman" w:eastAsia="Times New Roman" w:hAnsi="Times New Roman" w:cs="Times New Roman"/>
                <w:sz w:val="24"/>
                <w:szCs w:val="24"/>
              </w:rPr>
              <w:lastRenderedPageBreak/>
              <w:t>Paleolithic people were taller and lived longer than Neolithic people.</w:t>
            </w:r>
          </w:p>
        </w:tc>
      </w:tr>
      <w:tr w:rsidR="00C069EF" w:rsidRPr="00C069EF" w14:paraId="208F8953" w14:textId="77777777" w:rsidTr="00C069EF">
        <w:tc>
          <w:tcPr>
            <w:tcW w:w="0" w:type="auto"/>
            <w:tcBorders>
              <w:bottom w:val="single" w:sz="12" w:space="0" w:color="EDEDED"/>
            </w:tcBorders>
            <w:tcMar>
              <w:top w:w="105" w:type="dxa"/>
              <w:left w:w="0" w:type="dxa"/>
              <w:bottom w:w="105" w:type="dxa"/>
              <w:right w:w="75" w:type="dxa"/>
            </w:tcMar>
            <w:hideMark/>
          </w:tcPr>
          <w:p w14:paraId="17DC6166" w14:textId="77777777" w:rsidR="00C069EF" w:rsidRPr="00C069EF" w:rsidRDefault="00C069EF" w:rsidP="00C069EF">
            <w:pPr>
              <w:spacing w:before="30" w:after="30" w:line="240" w:lineRule="auto"/>
              <w:jc w:val="right"/>
              <w:rPr>
                <w:rFonts w:ascii="Times New Roman" w:eastAsia="Times New Roman" w:hAnsi="Times New Roman" w:cs="Times New Roman"/>
                <w:b/>
                <w:bCs/>
                <w:sz w:val="24"/>
                <w:szCs w:val="24"/>
              </w:rPr>
            </w:pPr>
            <w:r w:rsidRPr="00C069EF">
              <w:rPr>
                <w:rFonts w:ascii="Times New Roman" w:eastAsia="Times New Roman" w:hAnsi="Times New Roman" w:cs="Times New Roman"/>
                <w:b/>
                <w:bCs/>
                <w:sz w:val="24"/>
                <w:szCs w:val="24"/>
              </w:rPr>
              <w:t>Art</w:t>
            </w:r>
          </w:p>
        </w:tc>
        <w:tc>
          <w:tcPr>
            <w:tcW w:w="0" w:type="auto"/>
            <w:tcBorders>
              <w:bottom w:val="single" w:sz="12" w:space="0" w:color="EDEDED"/>
            </w:tcBorders>
            <w:tcMar>
              <w:top w:w="105" w:type="dxa"/>
              <w:left w:w="150" w:type="dxa"/>
              <w:bottom w:w="105" w:type="dxa"/>
              <w:right w:w="150" w:type="dxa"/>
            </w:tcMar>
            <w:hideMark/>
          </w:tcPr>
          <w:p w14:paraId="7C914C42" w14:textId="77777777" w:rsidR="00C069EF" w:rsidRPr="00C069EF" w:rsidRDefault="00C069EF" w:rsidP="00C069EF">
            <w:pPr>
              <w:spacing w:before="30" w:after="30" w:line="240" w:lineRule="auto"/>
              <w:rPr>
                <w:rFonts w:ascii="Times New Roman" w:eastAsia="Times New Roman" w:hAnsi="Times New Roman" w:cs="Times New Roman"/>
                <w:sz w:val="24"/>
                <w:szCs w:val="24"/>
              </w:rPr>
            </w:pPr>
            <w:r w:rsidRPr="00C069EF">
              <w:rPr>
                <w:rFonts w:ascii="Times New Roman" w:eastAsia="Times New Roman" w:hAnsi="Times New Roman" w:cs="Times New Roman"/>
                <w:sz w:val="24"/>
                <w:szCs w:val="24"/>
              </w:rPr>
              <w:t>Wall paintings</w:t>
            </w:r>
          </w:p>
        </w:tc>
        <w:tc>
          <w:tcPr>
            <w:tcW w:w="0" w:type="auto"/>
            <w:tcBorders>
              <w:bottom w:val="single" w:sz="12" w:space="0" w:color="EDEDED"/>
            </w:tcBorders>
            <w:tcMar>
              <w:top w:w="105" w:type="dxa"/>
              <w:left w:w="150" w:type="dxa"/>
              <w:bottom w:w="105" w:type="dxa"/>
              <w:right w:w="150" w:type="dxa"/>
            </w:tcMar>
            <w:hideMark/>
          </w:tcPr>
          <w:p w14:paraId="6D2787BF" w14:textId="77777777" w:rsidR="00C069EF" w:rsidRPr="00C069EF" w:rsidRDefault="00C069EF" w:rsidP="00C069EF">
            <w:pPr>
              <w:spacing w:before="30" w:after="30" w:line="240" w:lineRule="auto"/>
              <w:rPr>
                <w:rFonts w:ascii="Times New Roman" w:eastAsia="Times New Roman" w:hAnsi="Times New Roman" w:cs="Times New Roman"/>
                <w:sz w:val="24"/>
                <w:szCs w:val="24"/>
              </w:rPr>
            </w:pPr>
            <w:r w:rsidRPr="00C069EF">
              <w:rPr>
                <w:rFonts w:ascii="Times New Roman" w:eastAsia="Times New Roman" w:hAnsi="Times New Roman" w:cs="Times New Roman"/>
                <w:sz w:val="24"/>
                <w:szCs w:val="24"/>
              </w:rPr>
              <w:t>Cave paintings</w:t>
            </w:r>
          </w:p>
        </w:tc>
      </w:tr>
      <w:tr w:rsidR="00C069EF" w:rsidRPr="00C069EF" w14:paraId="4DF81D6B" w14:textId="77777777" w:rsidTr="00C069EF">
        <w:tc>
          <w:tcPr>
            <w:tcW w:w="0" w:type="auto"/>
            <w:tcBorders>
              <w:bottom w:val="single" w:sz="12" w:space="0" w:color="EDEDED"/>
            </w:tcBorders>
            <w:tcMar>
              <w:top w:w="105" w:type="dxa"/>
              <w:left w:w="0" w:type="dxa"/>
              <w:bottom w:w="105" w:type="dxa"/>
              <w:right w:w="75" w:type="dxa"/>
            </w:tcMar>
            <w:hideMark/>
          </w:tcPr>
          <w:p w14:paraId="3D93EE06" w14:textId="77777777" w:rsidR="00C069EF" w:rsidRPr="00C069EF" w:rsidRDefault="00C069EF" w:rsidP="00C069EF">
            <w:pPr>
              <w:spacing w:before="30" w:after="30" w:line="240" w:lineRule="auto"/>
              <w:jc w:val="right"/>
              <w:rPr>
                <w:rFonts w:ascii="Times New Roman" w:eastAsia="Times New Roman" w:hAnsi="Times New Roman" w:cs="Times New Roman"/>
                <w:b/>
                <w:bCs/>
                <w:sz w:val="24"/>
                <w:szCs w:val="24"/>
              </w:rPr>
            </w:pPr>
            <w:r w:rsidRPr="00C069EF">
              <w:rPr>
                <w:rFonts w:ascii="Times New Roman" w:eastAsia="Times New Roman" w:hAnsi="Times New Roman" w:cs="Times New Roman"/>
                <w:b/>
                <w:bCs/>
                <w:sz w:val="24"/>
                <w:szCs w:val="24"/>
              </w:rPr>
              <w:t>Sculpture material</w:t>
            </w:r>
          </w:p>
        </w:tc>
        <w:tc>
          <w:tcPr>
            <w:tcW w:w="0" w:type="auto"/>
            <w:tcBorders>
              <w:bottom w:val="single" w:sz="12" w:space="0" w:color="EDEDED"/>
            </w:tcBorders>
            <w:tcMar>
              <w:top w:w="105" w:type="dxa"/>
              <w:left w:w="150" w:type="dxa"/>
              <w:bottom w:w="105" w:type="dxa"/>
              <w:right w:w="150" w:type="dxa"/>
            </w:tcMar>
            <w:hideMark/>
          </w:tcPr>
          <w:p w14:paraId="6F1F30D9" w14:textId="77777777" w:rsidR="00C069EF" w:rsidRPr="00C069EF" w:rsidRDefault="00C069EF" w:rsidP="00C069EF">
            <w:pPr>
              <w:spacing w:before="30" w:after="30" w:line="240" w:lineRule="auto"/>
              <w:rPr>
                <w:rFonts w:ascii="Times New Roman" w:eastAsia="Times New Roman" w:hAnsi="Times New Roman" w:cs="Times New Roman"/>
                <w:sz w:val="24"/>
                <w:szCs w:val="24"/>
              </w:rPr>
            </w:pPr>
            <w:r w:rsidRPr="00C069EF">
              <w:rPr>
                <w:rFonts w:ascii="Times New Roman" w:eastAsia="Times New Roman" w:hAnsi="Times New Roman" w:cs="Times New Roman"/>
                <w:sz w:val="24"/>
                <w:szCs w:val="24"/>
              </w:rPr>
              <w:t>Stone, clay (baked)</w:t>
            </w:r>
          </w:p>
        </w:tc>
        <w:tc>
          <w:tcPr>
            <w:tcW w:w="0" w:type="auto"/>
            <w:tcBorders>
              <w:bottom w:val="single" w:sz="12" w:space="0" w:color="EDEDED"/>
            </w:tcBorders>
            <w:tcMar>
              <w:top w:w="105" w:type="dxa"/>
              <w:left w:w="150" w:type="dxa"/>
              <w:bottom w:w="105" w:type="dxa"/>
              <w:right w:w="150" w:type="dxa"/>
            </w:tcMar>
            <w:hideMark/>
          </w:tcPr>
          <w:p w14:paraId="1AA1D86A" w14:textId="629A5FF4" w:rsidR="00C069EF" w:rsidRPr="00C069EF" w:rsidRDefault="00C069EF" w:rsidP="00C069EF">
            <w:pPr>
              <w:spacing w:before="30" w:after="30" w:line="240" w:lineRule="auto"/>
              <w:rPr>
                <w:rFonts w:ascii="Times New Roman" w:eastAsia="Times New Roman" w:hAnsi="Times New Roman" w:cs="Times New Roman"/>
                <w:sz w:val="24"/>
                <w:szCs w:val="24"/>
              </w:rPr>
            </w:pPr>
            <w:r w:rsidRPr="00C069EF">
              <w:rPr>
                <w:rFonts w:ascii="Times New Roman" w:eastAsia="Times New Roman" w:hAnsi="Times New Roman" w:cs="Times New Roman"/>
                <w:sz w:val="24"/>
                <w:szCs w:val="24"/>
              </w:rPr>
              <w:t>Stone, </w:t>
            </w:r>
            <w:r>
              <w:rPr>
                <w:rFonts w:ascii="Times New Roman" w:eastAsia="Times New Roman" w:hAnsi="Times New Roman" w:cs="Times New Roman"/>
                <w:sz w:val="24"/>
                <w:szCs w:val="24"/>
              </w:rPr>
              <w:t>mammoth</w:t>
            </w:r>
            <w:r w:rsidRPr="00C069EF">
              <w:rPr>
                <w:rFonts w:ascii="Times New Roman" w:eastAsia="Times New Roman" w:hAnsi="Times New Roman" w:cs="Times New Roman"/>
                <w:sz w:val="24"/>
                <w:szCs w:val="24"/>
              </w:rPr>
              <w:t xml:space="preserve"> ivory, reindeer horn</w:t>
            </w:r>
          </w:p>
        </w:tc>
      </w:tr>
      <w:tr w:rsidR="00C069EF" w:rsidRPr="00C069EF" w14:paraId="48656B72" w14:textId="77777777" w:rsidTr="00C069EF">
        <w:tc>
          <w:tcPr>
            <w:tcW w:w="0" w:type="auto"/>
            <w:tcBorders>
              <w:bottom w:val="single" w:sz="12" w:space="0" w:color="EDEDED"/>
            </w:tcBorders>
            <w:tcMar>
              <w:top w:w="105" w:type="dxa"/>
              <w:left w:w="0" w:type="dxa"/>
              <w:bottom w:w="105" w:type="dxa"/>
              <w:right w:w="75" w:type="dxa"/>
            </w:tcMar>
            <w:hideMark/>
          </w:tcPr>
          <w:p w14:paraId="428D7394" w14:textId="77777777" w:rsidR="00C069EF" w:rsidRPr="00C069EF" w:rsidRDefault="00C069EF" w:rsidP="00C069EF">
            <w:pPr>
              <w:spacing w:before="30" w:after="30" w:line="240" w:lineRule="auto"/>
              <w:jc w:val="right"/>
              <w:rPr>
                <w:rFonts w:ascii="Times New Roman" w:eastAsia="Times New Roman" w:hAnsi="Times New Roman" w:cs="Times New Roman"/>
                <w:b/>
                <w:bCs/>
                <w:sz w:val="24"/>
                <w:szCs w:val="24"/>
              </w:rPr>
            </w:pPr>
            <w:r w:rsidRPr="00C069EF">
              <w:rPr>
                <w:rFonts w:ascii="Times New Roman" w:eastAsia="Times New Roman" w:hAnsi="Times New Roman" w:cs="Times New Roman"/>
                <w:b/>
                <w:bCs/>
                <w:sz w:val="24"/>
                <w:szCs w:val="24"/>
              </w:rPr>
              <w:t>Main Discovery</w:t>
            </w:r>
          </w:p>
        </w:tc>
        <w:tc>
          <w:tcPr>
            <w:tcW w:w="0" w:type="auto"/>
            <w:tcBorders>
              <w:bottom w:val="single" w:sz="12" w:space="0" w:color="EDEDED"/>
            </w:tcBorders>
            <w:tcMar>
              <w:top w:w="105" w:type="dxa"/>
              <w:left w:w="150" w:type="dxa"/>
              <w:bottom w:w="105" w:type="dxa"/>
              <w:right w:w="150" w:type="dxa"/>
            </w:tcMar>
            <w:hideMark/>
          </w:tcPr>
          <w:p w14:paraId="4797C936" w14:textId="77777777" w:rsidR="00C069EF" w:rsidRPr="00C069EF" w:rsidRDefault="00C069EF" w:rsidP="00C069EF">
            <w:pPr>
              <w:spacing w:before="30" w:after="30" w:line="240" w:lineRule="auto"/>
              <w:rPr>
                <w:rFonts w:ascii="Times New Roman" w:eastAsia="Times New Roman" w:hAnsi="Times New Roman" w:cs="Times New Roman"/>
                <w:sz w:val="24"/>
                <w:szCs w:val="24"/>
              </w:rPr>
            </w:pPr>
            <w:r w:rsidRPr="00C069EF">
              <w:rPr>
                <w:rFonts w:ascii="Times New Roman" w:eastAsia="Times New Roman" w:hAnsi="Times New Roman" w:cs="Times New Roman"/>
                <w:sz w:val="24"/>
                <w:szCs w:val="24"/>
              </w:rPr>
              <w:t>Agriculture and tools with polished stones, the plow</w:t>
            </w:r>
          </w:p>
        </w:tc>
        <w:tc>
          <w:tcPr>
            <w:tcW w:w="0" w:type="auto"/>
            <w:tcBorders>
              <w:bottom w:val="single" w:sz="12" w:space="0" w:color="EDEDED"/>
            </w:tcBorders>
            <w:tcMar>
              <w:top w:w="105" w:type="dxa"/>
              <w:left w:w="150" w:type="dxa"/>
              <w:bottom w:w="105" w:type="dxa"/>
              <w:right w:w="150" w:type="dxa"/>
            </w:tcMar>
            <w:hideMark/>
          </w:tcPr>
          <w:p w14:paraId="250EEB4B" w14:textId="77777777" w:rsidR="00C069EF" w:rsidRPr="00C069EF" w:rsidRDefault="00C069EF" w:rsidP="00C069EF">
            <w:pPr>
              <w:spacing w:before="30" w:after="30" w:line="240" w:lineRule="auto"/>
              <w:rPr>
                <w:rFonts w:ascii="Times New Roman" w:eastAsia="Times New Roman" w:hAnsi="Times New Roman" w:cs="Times New Roman"/>
                <w:sz w:val="24"/>
                <w:szCs w:val="24"/>
              </w:rPr>
            </w:pPr>
            <w:r w:rsidRPr="00C069EF">
              <w:rPr>
                <w:rFonts w:ascii="Times New Roman" w:eastAsia="Times New Roman" w:hAnsi="Times New Roman" w:cs="Times New Roman"/>
                <w:sz w:val="24"/>
                <w:szCs w:val="24"/>
              </w:rPr>
              <w:t>Fire; Rough stone tools</w:t>
            </w:r>
          </w:p>
        </w:tc>
      </w:tr>
      <w:tr w:rsidR="00C069EF" w:rsidRPr="00C069EF" w14:paraId="3E37FA35" w14:textId="77777777" w:rsidTr="00C069EF">
        <w:tc>
          <w:tcPr>
            <w:tcW w:w="0" w:type="auto"/>
            <w:tcBorders>
              <w:bottom w:val="nil"/>
            </w:tcBorders>
            <w:tcMar>
              <w:top w:w="105" w:type="dxa"/>
              <w:left w:w="0" w:type="dxa"/>
              <w:bottom w:w="105" w:type="dxa"/>
              <w:right w:w="75" w:type="dxa"/>
            </w:tcMar>
            <w:hideMark/>
          </w:tcPr>
          <w:p w14:paraId="75D7CE06" w14:textId="77777777" w:rsidR="00C069EF" w:rsidRPr="00C069EF" w:rsidRDefault="00C069EF" w:rsidP="00C069EF">
            <w:pPr>
              <w:spacing w:before="30" w:after="30" w:line="240" w:lineRule="auto"/>
              <w:jc w:val="right"/>
              <w:rPr>
                <w:rFonts w:ascii="Times New Roman" w:eastAsia="Times New Roman" w:hAnsi="Times New Roman" w:cs="Times New Roman"/>
                <w:b/>
                <w:bCs/>
                <w:sz w:val="24"/>
                <w:szCs w:val="24"/>
              </w:rPr>
            </w:pPr>
            <w:r w:rsidRPr="00C069EF">
              <w:rPr>
                <w:rFonts w:ascii="Times New Roman" w:eastAsia="Times New Roman" w:hAnsi="Times New Roman" w:cs="Times New Roman"/>
                <w:b/>
                <w:bCs/>
                <w:sz w:val="24"/>
                <w:szCs w:val="24"/>
              </w:rPr>
              <w:t>Food</w:t>
            </w:r>
          </w:p>
        </w:tc>
        <w:tc>
          <w:tcPr>
            <w:tcW w:w="0" w:type="auto"/>
            <w:tcBorders>
              <w:bottom w:val="nil"/>
            </w:tcBorders>
            <w:tcMar>
              <w:top w:w="105" w:type="dxa"/>
              <w:left w:w="150" w:type="dxa"/>
              <w:bottom w:w="105" w:type="dxa"/>
              <w:right w:w="150" w:type="dxa"/>
            </w:tcMar>
            <w:hideMark/>
          </w:tcPr>
          <w:p w14:paraId="7307C5AC" w14:textId="77777777" w:rsidR="00C069EF" w:rsidRPr="00C069EF" w:rsidRDefault="00C069EF" w:rsidP="00C069EF">
            <w:pPr>
              <w:spacing w:before="30" w:after="30" w:line="240" w:lineRule="auto"/>
              <w:rPr>
                <w:rFonts w:ascii="Times New Roman" w:eastAsia="Times New Roman" w:hAnsi="Times New Roman" w:cs="Times New Roman"/>
                <w:sz w:val="24"/>
                <w:szCs w:val="24"/>
              </w:rPr>
            </w:pPr>
            <w:r w:rsidRPr="00C069EF">
              <w:rPr>
                <w:rFonts w:ascii="Times New Roman" w:eastAsia="Times New Roman" w:hAnsi="Times New Roman" w:cs="Times New Roman"/>
                <w:sz w:val="24"/>
                <w:szCs w:val="24"/>
              </w:rPr>
              <w:t>They grew crops such as corn, wheat, beans, etc.</w:t>
            </w:r>
          </w:p>
        </w:tc>
        <w:tc>
          <w:tcPr>
            <w:tcW w:w="0" w:type="auto"/>
            <w:tcBorders>
              <w:bottom w:val="nil"/>
            </w:tcBorders>
            <w:tcMar>
              <w:top w:w="105" w:type="dxa"/>
              <w:left w:w="150" w:type="dxa"/>
              <w:bottom w:w="105" w:type="dxa"/>
              <w:right w:w="150" w:type="dxa"/>
            </w:tcMar>
            <w:hideMark/>
          </w:tcPr>
          <w:p w14:paraId="0C373D51" w14:textId="77777777" w:rsidR="00C069EF" w:rsidRPr="00C069EF" w:rsidRDefault="00C069EF" w:rsidP="00C069EF">
            <w:pPr>
              <w:spacing w:before="30" w:after="30" w:line="240" w:lineRule="auto"/>
              <w:rPr>
                <w:rFonts w:ascii="Times New Roman" w:eastAsia="Times New Roman" w:hAnsi="Times New Roman" w:cs="Times New Roman"/>
                <w:sz w:val="24"/>
                <w:szCs w:val="24"/>
              </w:rPr>
            </w:pPr>
            <w:r w:rsidRPr="00C069EF">
              <w:rPr>
                <w:rFonts w:ascii="Times New Roman" w:eastAsia="Times New Roman" w:hAnsi="Times New Roman" w:cs="Times New Roman"/>
                <w:sz w:val="24"/>
                <w:szCs w:val="24"/>
              </w:rPr>
              <w:t>Hunted and gathered for their food supply.</w:t>
            </w:r>
          </w:p>
        </w:tc>
      </w:tr>
    </w:tbl>
    <w:p w14:paraId="3E307CCF" w14:textId="77777777" w:rsidR="0063158D" w:rsidRDefault="00C069EF"/>
    <w:sectPr w:rsidR="0063158D" w:rsidSect="00C069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EF"/>
    <w:rsid w:val="00820A49"/>
    <w:rsid w:val="00C0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8E0D"/>
  <w15:chartTrackingRefBased/>
  <w15:docId w15:val="{A1F7E544-0E2D-49D2-8B9D-AE82A1F9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069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69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69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69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795691">
      <w:bodyDiv w:val="1"/>
      <w:marLeft w:val="0"/>
      <w:marRight w:val="0"/>
      <w:marTop w:val="0"/>
      <w:marBottom w:val="0"/>
      <w:divBdr>
        <w:top w:val="none" w:sz="0" w:space="0" w:color="auto"/>
        <w:left w:val="none" w:sz="0" w:space="0" w:color="auto"/>
        <w:bottom w:val="none" w:sz="0" w:space="0" w:color="auto"/>
        <w:right w:val="none" w:sz="0" w:space="0" w:color="auto"/>
      </w:divBdr>
      <w:divsChild>
        <w:div w:id="1301493549">
          <w:marLeft w:val="0"/>
          <w:marRight w:val="0"/>
          <w:marTop w:val="0"/>
          <w:marBottom w:val="0"/>
          <w:divBdr>
            <w:top w:val="none" w:sz="0" w:space="0" w:color="auto"/>
            <w:left w:val="none" w:sz="0" w:space="0" w:color="auto"/>
            <w:bottom w:val="none" w:sz="0" w:space="0" w:color="auto"/>
            <w:right w:val="none" w:sz="0" w:space="0" w:color="auto"/>
          </w:divBdr>
        </w:div>
        <w:div w:id="1512185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Adcox</dc:creator>
  <cp:keywords/>
  <dc:description/>
  <cp:lastModifiedBy>Brittany Adcox</cp:lastModifiedBy>
  <cp:revision>1</cp:revision>
  <dcterms:created xsi:type="dcterms:W3CDTF">2018-08-13T01:49:00Z</dcterms:created>
  <dcterms:modified xsi:type="dcterms:W3CDTF">2018-08-13T01:53:00Z</dcterms:modified>
</cp:coreProperties>
</file>