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8547" w14:textId="3427165B" w:rsidR="00D22694" w:rsidRPr="00D22694" w:rsidRDefault="00D22694" w:rsidP="00D22694">
      <w:pPr>
        <w:spacing w:after="0" w:line="240" w:lineRule="auto"/>
        <w:jc w:val="center"/>
        <w:textAlignment w:val="baseline"/>
        <w:rPr>
          <w:rFonts w:ascii="Times New Roman" w:eastAsia="Times New Roman" w:hAnsi="Times New Roman" w:cs="Times New Roman"/>
          <w:b/>
          <w:bCs/>
          <w:color w:val="000000"/>
          <w:sz w:val="24"/>
          <w:szCs w:val="20"/>
        </w:rPr>
      </w:pPr>
      <w:r w:rsidRPr="00D22694">
        <w:rPr>
          <w:rFonts w:ascii="Times New Roman" w:eastAsia="Times New Roman" w:hAnsi="Times New Roman" w:cs="Times New Roman"/>
          <w:b/>
          <w:bCs/>
          <w:color w:val="000000"/>
          <w:sz w:val="24"/>
          <w:szCs w:val="20"/>
        </w:rPr>
        <w:t>MAP #1 QUIZ</w:t>
      </w:r>
    </w:p>
    <w:p w14:paraId="53DC9F0E" w14:textId="77777777" w:rsidR="00D22694" w:rsidRDefault="00D22694" w:rsidP="007F5789">
      <w:pPr>
        <w:spacing w:after="0" w:line="240" w:lineRule="auto"/>
        <w:textAlignment w:val="baseline"/>
        <w:rPr>
          <w:rFonts w:ascii="Times New Roman" w:eastAsia="Times New Roman" w:hAnsi="Times New Roman" w:cs="Times New Roman"/>
          <w:b/>
          <w:bCs/>
          <w:color w:val="000000"/>
          <w:sz w:val="20"/>
          <w:szCs w:val="20"/>
        </w:rPr>
      </w:pPr>
    </w:p>
    <w:p w14:paraId="50672273" w14:textId="0100B3E8" w:rsidR="007F5789" w:rsidRPr="00D22694" w:rsidRDefault="007F5789" w:rsidP="007F5789">
      <w:pPr>
        <w:pStyle w:val="NormalWeb"/>
        <w:numPr>
          <w:ilvl w:val="0"/>
          <w:numId w:val="1"/>
        </w:numPr>
        <w:spacing w:before="0" w:beforeAutospacing="0" w:after="0" w:afterAutospacing="0"/>
        <w:textAlignment w:val="baseline"/>
        <w:rPr>
          <w:rFonts w:ascii="Arial" w:hAnsi="Arial" w:cs="Arial"/>
          <w:color w:val="000000"/>
          <w:sz w:val="20"/>
          <w:szCs w:val="18"/>
        </w:rPr>
      </w:pPr>
      <w:r w:rsidRPr="00D22694">
        <w:rPr>
          <w:b/>
          <w:bCs/>
          <w:color w:val="000000"/>
          <w:sz w:val="22"/>
          <w:szCs w:val="20"/>
        </w:rPr>
        <w:t xml:space="preserve">Regions: </w:t>
      </w:r>
      <w:r w:rsidRPr="00D22694">
        <w:rPr>
          <w:b/>
          <w:bCs/>
          <w:color w:val="000000"/>
          <w:sz w:val="20"/>
          <w:szCs w:val="18"/>
        </w:rPr>
        <w:t> </w:t>
      </w:r>
      <w:r w:rsidRPr="00D22694">
        <w:rPr>
          <w:color w:val="000000"/>
          <w:sz w:val="20"/>
          <w:szCs w:val="18"/>
        </w:rPr>
        <w:t>North America, Mesoamerica, South America, Caribbean, Latin America, Western Europe, Eastern Europe, Russia, the Middle East, Central Asia, East Asia, South Asia, Southeast Asia, Oceania, North Africa, East Africa, West Africa, Sub-Saharan Africa, Antarctica</w:t>
      </w:r>
    </w:p>
    <w:p w14:paraId="1FA17AB5" w14:textId="5C184756" w:rsidR="007F5789" w:rsidRPr="00D22694" w:rsidRDefault="007F5789" w:rsidP="007F5789">
      <w:pPr>
        <w:pStyle w:val="NormalWeb"/>
        <w:numPr>
          <w:ilvl w:val="0"/>
          <w:numId w:val="1"/>
        </w:numPr>
        <w:spacing w:before="0" w:beforeAutospacing="0" w:after="0" w:afterAutospacing="0"/>
        <w:textAlignment w:val="baseline"/>
        <w:rPr>
          <w:rFonts w:ascii="Arial" w:hAnsi="Arial" w:cs="Arial"/>
          <w:color w:val="000000"/>
          <w:sz w:val="18"/>
          <w:szCs w:val="16"/>
        </w:rPr>
      </w:pPr>
      <w:r w:rsidRPr="00D22694">
        <w:rPr>
          <w:b/>
          <w:bCs/>
          <w:color w:val="000000"/>
          <w:sz w:val="22"/>
          <w:szCs w:val="20"/>
        </w:rPr>
        <w:t>Oceans/Seas:</w:t>
      </w:r>
      <w:r w:rsidRPr="00D22694">
        <w:rPr>
          <w:color w:val="000000"/>
          <w:sz w:val="22"/>
          <w:szCs w:val="20"/>
        </w:rPr>
        <w:t xml:space="preserve">  </w:t>
      </w:r>
      <w:r w:rsidRPr="00D22694">
        <w:rPr>
          <w:color w:val="000000"/>
          <w:sz w:val="20"/>
          <w:szCs w:val="18"/>
        </w:rPr>
        <w:t>Bering Sea/St</w:t>
      </w:r>
      <w:r w:rsidR="005D2CBA">
        <w:rPr>
          <w:color w:val="000000"/>
          <w:sz w:val="20"/>
          <w:szCs w:val="18"/>
        </w:rPr>
        <w:t>rait</w:t>
      </w:r>
      <w:r w:rsidRPr="00D22694">
        <w:rPr>
          <w:color w:val="000000"/>
          <w:sz w:val="20"/>
          <w:szCs w:val="18"/>
        </w:rPr>
        <w:t>, Pacific Ocean, Indian Ocean, Arctic Ocean, Atlantic Ocean</w:t>
      </w:r>
      <w:r w:rsidR="005D2CBA">
        <w:rPr>
          <w:color w:val="000000"/>
          <w:sz w:val="20"/>
          <w:szCs w:val="18"/>
        </w:rPr>
        <w:t>, Southern Ocean</w:t>
      </w:r>
    </w:p>
    <w:p w14:paraId="3BC20ECA" w14:textId="3AAFE159" w:rsidR="007F5789" w:rsidRPr="00D22694" w:rsidRDefault="007F5789" w:rsidP="00D22694">
      <w:pPr>
        <w:pStyle w:val="NormalWeb"/>
        <w:spacing w:before="0" w:beforeAutospacing="0" w:after="0" w:afterAutospacing="0"/>
        <w:textAlignment w:val="baseline"/>
        <w:rPr>
          <w:rFonts w:ascii="Arial" w:hAnsi="Arial" w:cs="Arial"/>
          <w:color w:val="000000"/>
          <w:sz w:val="22"/>
          <w:szCs w:val="20"/>
        </w:rPr>
      </w:pPr>
    </w:p>
    <w:p w14:paraId="49024AC0" w14:textId="513C066D" w:rsidR="00932C3C" w:rsidRDefault="00D65CBC">
      <w:r>
        <w:rPr>
          <w:noProof/>
        </w:rPr>
        <w:drawing>
          <wp:anchor distT="0" distB="0" distL="114300" distR="114300" simplePos="0" relativeHeight="251659264" behindDoc="0" locked="0" layoutInCell="1" allowOverlap="1" wp14:anchorId="3A041695" wp14:editId="4B4EE445">
            <wp:simplePos x="0" y="0"/>
            <wp:positionH relativeFrom="margin">
              <wp:posOffset>-446629</wp:posOffset>
            </wp:positionH>
            <wp:positionV relativeFrom="paragraph">
              <wp:posOffset>332421</wp:posOffset>
            </wp:positionV>
            <wp:extent cx="9764077" cy="5084698"/>
            <wp:effectExtent l="0" t="0" r="8890" b="1905"/>
            <wp:wrapNone/>
            <wp:docPr id="2" name="Picture 2" descr="Image result for ap world history map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 world history map t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8361" cy="50921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E23EB" w14:textId="5A3EF809" w:rsidR="00932C3C" w:rsidRDefault="00932C3C"/>
    <w:p w14:paraId="2D47151E" w14:textId="5CCC5F85" w:rsidR="00932C3C" w:rsidRDefault="00932C3C"/>
    <w:p w14:paraId="34D6C4D8" w14:textId="2E4A5B00" w:rsidR="00932C3C" w:rsidRDefault="00932C3C"/>
    <w:p w14:paraId="7591E23E" w14:textId="78A15D28" w:rsidR="00932C3C" w:rsidRDefault="00932C3C"/>
    <w:p w14:paraId="617FB274" w14:textId="7AEDEDC5" w:rsidR="00932C3C" w:rsidRDefault="00932C3C"/>
    <w:p w14:paraId="14C79269" w14:textId="474872BA" w:rsidR="00932C3C" w:rsidRDefault="00932C3C"/>
    <w:p w14:paraId="41662655" w14:textId="06D95FC7" w:rsidR="00932C3C" w:rsidRDefault="00932C3C"/>
    <w:p w14:paraId="5C3C010D" w14:textId="05012C90" w:rsidR="00932C3C" w:rsidRDefault="00932C3C"/>
    <w:p w14:paraId="191745D0" w14:textId="2CDE0A90" w:rsidR="00932C3C" w:rsidRDefault="00932C3C"/>
    <w:p w14:paraId="5D481386" w14:textId="3121D405" w:rsidR="00932C3C" w:rsidRDefault="00932C3C"/>
    <w:p w14:paraId="79CFA392" w14:textId="2DC31D7D" w:rsidR="00932C3C" w:rsidRDefault="00932C3C"/>
    <w:p w14:paraId="314F0B38" w14:textId="406E2FC5" w:rsidR="00932C3C" w:rsidRDefault="00932C3C"/>
    <w:p w14:paraId="5E2B7CE5" w14:textId="45633F59" w:rsidR="00932C3C" w:rsidRDefault="00932C3C"/>
    <w:p w14:paraId="0B82113A" w14:textId="17DB9405" w:rsidR="00932C3C" w:rsidRDefault="00932C3C"/>
    <w:p w14:paraId="5DCA5543" w14:textId="3635D630" w:rsidR="00932C3C" w:rsidRDefault="00932C3C"/>
    <w:p w14:paraId="4A66CA07" w14:textId="6461392B" w:rsidR="00932C3C" w:rsidRDefault="00932C3C"/>
    <w:p w14:paraId="00DB2388" w14:textId="15400359" w:rsidR="00932C3C" w:rsidRDefault="00932C3C"/>
    <w:p w14:paraId="6FE29C5A" w14:textId="725A2A17" w:rsidR="00932C3C" w:rsidRDefault="00932C3C"/>
    <w:p w14:paraId="69D66DC0" w14:textId="32854BF1" w:rsidR="00932C3C" w:rsidRDefault="00932C3C"/>
    <w:p w14:paraId="664E355F" w14:textId="134E32D8" w:rsidR="00932C3C" w:rsidRDefault="00932C3C"/>
    <w:p w14:paraId="5D8217C8" w14:textId="77777777" w:rsidR="00D22694" w:rsidRPr="00D22694" w:rsidRDefault="00D22694" w:rsidP="00D22694">
      <w:pPr>
        <w:pStyle w:val="NoSpacing"/>
        <w:rPr>
          <w:sz w:val="24"/>
        </w:rPr>
      </w:pPr>
      <w:r w:rsidRPr="00D22694">
        <w:rPr>
          <w:b/>
          <w:sz w:val="24"/>
        </w:rPr>
        <w:lastRenderedPageBreak/>
        <w:t>Bodies of Water:</w:t>
      </w:r>
      <w:r w:rsidRPr="00D22694">
        <w:rPr>
          <w:sz w:val="24"/>
        </w:rPr>
        <w:t xml:space="preserve"> Black Sea, Mediterranean Sea, Red Sea, Dead Sea, Caspian Sea,</w:t>
      </w:r>
      <w:r>
        <w:rPr>
          <w:sz w:val="24"/>
        </w:rPr>
        <w:t xml:space="preserve"> Aegean Sea,</w:t>
      </w:r>
      <w:r w:rsidRPr="00D22694">
        <w:rPr>
          <w:sz w:val="24"/>
        </w:rPr>
        <w:t xml:space="preserve"> Persian Gulf, Euphrates River, Tigris River, Nile River</w:t>
      </w:r>
    </w:p>
    <w:p w14:paraId="62D73B0E" w14:textId="77777777" w:rsidR="00D22694" w:rsidRDefault="00D22694" w:rsidP="00D22694">
      <w:pPr>
        <w:pStyle w:val="NoSpacing"/>
        <w:jc w:val="both"/>
        <w:rPr>
          <w:sz w:val="24"/>
        </w:rPr>
      </w:pPr>
      <w:r>
        <w:rPr>
          <w:b/>
          <w:sz w:val="24"/>
        </w:rPr>
        <w:t>Regions</w:t>
      </w:r>
      <w:r w:rsidRPr="00D22694">
        <w:rPr>
          <w:b/>
          <w:sz w:val="24"/>
        </w:rPr>
        <w:t>:</w:t>
      </w:r>
      <w:r>
        <w:rPr>
          <w:sz w:val="24"/>
        </w:rPr>
        <w:t xml:space="preserve"> Fertile Crescent, Asia Minor (Anatolia), Sinai Peninsula, Mesopotamia, Upper Egypt, Lower Egypt, Sumer</w:t>
      </w:r>
    </w:p>
    <w:p w14:paraId="76017B66" w14:textId="77777777" w:rsidR="00D22694" w:rsidRPr="00D22694" w:rsidRDefault="00D22694" w:rsidP="00D22694">
      <w:pPr>
        <w:pStyle w:val="NoSpacing"/>
        <w:jc w:val="both"/>
        <w:rPr>
          <w:sz w:val="24"/>
        </w:rPr>
      </w:pPr>
      <w:r w:rsidRPr="00D22694">
        <w:rPr>
          <w:b/>
          <w:sz w:val="24"/>
        </w:rPr>
        <w:t>Cities:</w:t>
      </w:r>
      <w:r>
        <w:rPr>
          <w:sz w:val="24"/>
        </w:rPr>
        <w:t xml:space="preserve"> Thebes, Memphis, </w:t>
      </w:r>
      <w:proofErr w:type="spellStart"/>
      <w:r>
        <w:rPr>
          <w:sz w:val="24"/>
        </w:rPr>
        <w:t>Uruk</w:t>
      </w:r>
      <w:proofErr w:type="spellEnd"/>
      <w:r>
        <w:rPr>
          <w:sz w:val="24"/>
        </w:rPr>
        <w:t>, Babylon</w:t>
      </w:r>
    </w:p>
    <w:p w14:paraId="31E7E6CD" w14:textId="77777777" w:rsidR="00D22694" w:rsidRPr="00D22694" w:rsidRDefault="00D22694" w:rsidP="00D22694">
      <w:pPr>
        <w:pStyle w:val="NoSpacing"/>
        <w:rPr>
          <w:sz w:val="24"/>
        </w:rPr>
      </w:pPr>
    </w:p>
    <w:p w14:paraId="288E0BEF" w14:textId="77777777" w:rsidR="00D22694" w:rsidRDefault="00D22694" w:rsidP="00D22694">
      <w:r w:rsidRPr="00D22694">
        <w:rPr>
          <w:b/>
          <w:noProof/>
          <w:sz w:val="24"/>
        </w:rPr>
        <w:drawing>
          <wp:anchor distT="0" distB="0" distL="114300" distR="114300" simplePos="0" relativeHeight="251662336" behindDoc="0" locked="0" layoutInCell="1" allowOverlap="1" wp14:anchorId="550E6684" wp14:editId="247FB770">
            <wp:simplePos x="0" y="0"/>
            <wp:positionH relativeFrom="margin">
              <wp:align>left</wp:align>
            </wp:positionH>
            <wp:positionV relativeFrom="paragraph">
              <wp:posOffset>142100</wp:posOffset>
            </wp:positionV>
            <wp:extent cx="8912960" cy="5586412"/>
            <wp:effectExtent l="0" t="0" r="254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2960" cy="55864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C91E9" w14:textId="77777777" w:rsidR="00D22694" w:rsidRDefault="00D22694" w:rsidP="00D22694"/>
    <w:p w14:paraId="1C26796E" w14:textId="77777777" w:rsidR="00D22694" w:rsidRDefault="00D22694" w:rsidP="00D22694"/>
    <w:p w14:paraId="0B0D2617" w14:textId="77777777" w:rsidR="00D22694" w:rsidRDefault="00D22694" w:rsidP="00D22694"/>
    <w:p w14:paraId="127AEB84" w14:textId="77777777" w:rsidR="00D22694" w:rsidRDefault="00D22694" w:rsidP="00D22694"/>
    <w:p w14:paraId="10A9F269" w14:textId="77777777" w:rsidR="00D22694" w:rsidRDefault="00D22694" w:rsidP="00D22694"/>
    <w:p w14:paraId="62C5563F" w14:textId="77777777" w:rsidR="00D22694" w:rsidRDefault="00D22694" w:rsidP="00D22694"/>
    <w:p w14:paraId="478AA041" w14:textId="77777777" w:rsidR="00D22694" w:rsidRDefault="00D22694" w:rsidP="00D22694"/>
    <w:p w14:paraId="2C32B0A3" w14:textId="77777777" w:rsidR="00D22694" w:rsidRDefault="00D22694" w:rsidP="00D22694"/>
    <w:p w14:paraId="2FAF1A95" w14:textId="77777777" w:rsidR="00D22694" w:rsidRDefault="00D22694" w:rsidP="00D22694"/>
    <w:p w14:paraId="6B9B96E6" w14:textId="77777777" w:rsidR="00D22694" w:rsidRDefault="00D22694" w:rsidP="00D22694"/>
    <w:p w14:paraId="4AF8EE6A" w14:textId="77777777" w:rsidR="00D22694" w:rsidRDefault="00D22694" w:rsidP="00D22694"/>
    <w:p w14:paraId="4ADF31E6" w14:textId="77777777" w:rsidR="00D22694" w:rsidRDefault="00D22694" w:rsidP="00D22694"/>
    <w:p w14:paraId="6F8A12C7" w14:textId="77777777" w:rsidR="00D22694" w:rsidRDefault="00D22694" w:rsidP="00D22694"/>
    <w:p w14:paraId="1EFF4E69" w14:textId="77777777" w:rsidR="00D22694" w:rsidRDefault="00D22694" w:rsidP="00D22694"/>
    <w:p w14:paraId="436FDE32" w14:textId="77777777" w:rsidR="00D22694" w:rsidRDefault="00D22694" w:rsidP="00D22694"/>
    <w:p w14:paraId="35AC0C04" w14:textId="77777777" w:rsidR="00D22694" w:rsidRDefault="00D22694" w:rsidP="00D22694"/>
    <w:p w14:paraId="2455C5DA" w14:textId="77777777" w:rsidR="00D22694" w:rsidRDefault="00D22694" w:rsidP="00D22694"/>
    <w:p w14:paraId="09941237" w14:textId="77777777" w:rsidR="00D22694" w:rsidRDefault="00D22694" w:rsidP="00D22694"/>
    <w:p w14:paraId="108B8F8A" w14:textId="77777777" w:rsidR="00D22694" w:rsidRDefault="00D22694" w:rsidP="00D22694"/>
    <w:p w14:paraId="3A01435D" w14:textId="77777777" w:rsidR="00D22694" w:rsidRDefault="00D22694"/>
    <w:p w14:paraId="3138A522" w14:textId="77777777" w:rsidR="00D22694" w:rsidRPr="00D22694" w:rsidRDefault="00D22694" w:rsidP="00D22694">
      <w:pPr>
        <w:pStyle w:val="NormalWeb"/>
        <w:numPr>
          <w:ilvl w:val="0"/>
          <w:numId w:val="1"/>
        </w:numPr>
        <w:spacing w:before="0" w:beforeAutospacing="0" w:after="0" w:afterAutospacing="0"/>
        <w:textAlignment w:val="baseline"/>
        <w:rPr>
          <w:rFonts w:ascii="Arial" w:hAnsi="Arial" w:cs="Arial"/>
          <w:color w:val="000000"/>
          <w:sz w:val="22"/>
          <w:szCs w:val="18"/>
        </w:rPr>
      </w:pPr>
      <w:r w:rsidRPr="00D22694">
        <w:rPr>
          <w:b/>
          <w:bCs/>
          <w:color w:val="000000"/>
          <w:szCs w:val="20"/>
        </w:rPr>
        <w:lastRenderedPageBreak/>
        <w:t xml:space="preserve">Regions: </w:t>
      </w:r>
      <w:r w:rsidRPr="00D22694">
        <w:rPr>
          <w:b/>
          <w:bCs/>
          <w:color w:val="000000"/>
          <w:sz w:val="22"/>
          <w:szCs w:val="18"/>
        </w:rPr>
        <w:t> </w:t>
      </w:r>
      <w:r w:rsidRPr="00D22694">
        <w:rPr>
          <w:color w:val="000000"/>
          <w:sz w:val="22"/>
          <w:szCs w:val="18"/>
        </w:rPr>
        <w:t>North America, Mesoamerica, South America, Caribbean, Latin America, Western Europe, Eastern Europe, Russia, the Middle East, Central Asia, East Asia, South Asia, Southeast Asia, Oceania, North Africa, East Africa, West Africa, Sub-Saharan Africa, Antarctica</w:t>
      </w:r>
    </w:p>
    <w:p w14:paraId="6523DC4C" w14:textId="55833455" w:rsidR="00D22694" w:rsidRPr="00D22694" w:rsidRDefault="00D22694" w:rsidP="00D22694">
      <w:pPr>
        <w:pStyle w:val="NormalWeb"/>
        <w:numPr>
          <w:ilvl w:val="0"/>
          <w:numId w:val="1"/>
        </w:numPr>
        <w:spacing w:before="0" w:beforeAutospacing="0" w:after="0" w:afterAutospacing="0"/>
        <w:textAlignment w:val="baseline"/>
        <w:rPr>
          <w:rFonts w:ascii="Arial" w:hAnsi="Arial" w:cs="Arial"/>
          <w:color w:val="000000"/>
          <w:sz w:val="20"/>
          <w:szCs w:val="16"/>
        </w:rPr>
      </w:pPr>
      <w:r w:rsidRPr="00D22694">
        <w:rPr>
          <w:b/>
          <w:bCs/>
          <w:color w:val="000000"/>
          <w:szCs w:val="20"/>
        </w:rPr>
        <w:t>Oceans/Seas:</w:t>
      </w:r>
      <w:r w:rsidRPr="00D22694">
        <w:rPr>
          <w:color w:val="000000"/>
          <w:szCs w:val="20"/>
        </w:rPr>
        <w:t xml:space="preserve">  </w:t>
      </w:r>
      <w:r w:rsidRPr="00D22694">
        <w:rPr>
          <w:color w:val="000000"/>
          <w:sz w:val="22"/>
          <w:szCs w:val="18"/>
        </w:rPr>
        <w:t>Bering Sea/Stra</w:t>
      </w:r>
      <w:r w:rsidR="005D2CBA">
        <w:rPr>
          <w:color w:val="000000"/>
          <w:sz w:val="22"/>
          <w:szCs w:val="18"/>
        </w:rPr>
        <w:t>it</w:t>
      </w:r>
      <w:r w:rsidRPr="00D22694">
        <w:rPr>
          <w:color w:val="000000"/>
          <w:sz w:val="22"/>
          <w:szCs w:val="18"/>
        </w:rPr>
        <w:t>, Pacific Ocean, Indian Ocean, Arctic Ocean, Atlantic Ocean</w:t>
      </w:r>
      <w:r w:rsidR="005D2CBA">
        <w:rPr>
          <w:color w:val="000000"/>
          <w:sz w:val="22"/>
          <w:szCs w:val="18"/>
        </w:rPr>
        <w:t>, Southern Ocean</w:t>
      </w:r>
    </w:p>
    <w:p w14:paraId="198F11E4" w14:textId="495D4D2F" w:rsidR="00932C3C" w:rsidRDefault="00932C3C"/>
    <w:p w14:paraId="4F67A758" w14:textId="1B66E063" w:rsidR="00932C3C" w:rsidRDefault="00D22694">
      <w:r>
        <w:rPr>
          <w:noProof/>
        </w:rPr>
        <w:drawing>
          <wp:anchor distT="0" distB="0" distL="114300" distR="114300" simplePos="0" relativeHeight="251658240" behindDoc="0" locked="0" layoutInCell="1" allowOverlap="1" wp14:anchorId="7967A4FB" wp14:editId="54BB0769">
            <wp:simplePos x="0" y="0"/>
            <wp:positionH relativeFrom="margin">
              <wp:align>center</wp:align>
            </wp:positionH>
            <wp:positionV relativeFrom="paragraph">
              <wp:posOffset>59654</wp:posOffset>
            </wp:positionV>
            <wp:extent cx="9380818" cy="5555112"/>
            <wp:effectExtent l="0" t="0" r="0" b="762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22103" b="12458"/>
                    <a:stretch/>
                  </pic:blipFill>
                  <pic:spPr bwMode="auto">
                    <a:xfrm>
                      <a:off x="0" y="0"/>
                      <a:ext cx="9380818" cy="55551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170A30" w14:textId="46FA2A2A" w:rsidR="00932C3C" w:rsidRDefault="00932C3C"/>
    <w:p w14:paraId="103AE5CE" w14:textId="15C633F2" w:rsidR="00932C3C" w:rsidRDefault="00932C3C"/>
    <w:p w14:paraId="04B6F372" w14:textId="417E02CA" w:rsidR="00932C3C" w:rsidRDefault="00932C3C"/>
    <w:p w14:paraId="7FC82409" w14:textId="77777777" w:rsidR="00D22694" w:rsidRDefault="00D22694"/>
    <w:p w14:paraId="01EA9C3A" w14:textId="77777777" w:rsidR="00D22694" w:rsidRDefault="00D22694"/>
    <w:p w14:paraId="3978B886" w14:textId="77777777" w:rsidR="00D22694" w:rsidRDefault="00D22694"/>
    <w:p w14:paraId="62871CEA" w14:textId="77777777" w:rsidR="00D22694" w:rsidRDefault="00D22694"/>
    <w:p w14:paraId="1CB85EF7" w14:textId="77777777" w:rsidR="00D22694" w:rsidRDefault="00D22694"/>
    <w:p w14:paraId="2C6CE9C9" w14:textId="77777777" w:rsidR="00D22694" w:rsidRDefault="00D22694"/>
    <w:p w14:paraId="78FFAB2A" w14:textId="77777777" w:rsidR="00D22694" w:rsidRDefault="00D22694"/>
    <w:p w14:paraId="21C9AA73" w14:textId="77777777" w:rsidR="00D22694" w:rsidRDefault="00D22694"/>
    <w:p w14:paraId="27C16B58" w14:textId="77777777" w:rsidR="00D22694" w:rsidRDefault="00D22694"/>
    <w:p w14:paraId="2857846F" w14:textId="77777777" w:rsidR="00D22694" w:rsidRDefault="00D22694"/>
    <w:p w14:paraId="181A06ED" w14:textId="77777777" w:rsidR="00D22694" w:rsidRDefault="00D22694"/>
    <w:p w14:paraId="440343AA" w14:textId="77777777" w:rsidR="00D22694" w:rsidRDefault="00D22694"/>
    <w:p w14:paraId="74E41BB1" w14:textId="100CC762" w:rsidR="00D22694" w:rsidRDefault="00D22694"/>
    <w:p w14:paraId="5549A5FC" w14:textId="057194E9" w:rsidR="00D22694" w:rsidRDefault="00D22694"/>
    <w:p w14:paraId="716A5262" w14:textId="77777777" w:rsidR="00D22694" w:rsidRDefault="00D22694"/>
    <w:p w14:paraId="210C2BBD" w14:textId="77777777" w:rsidR="00D22694" w:rsidRDefault="00D22694"/>
    <w:p w14:paraId="13F05877" w14:textId="77777777" w:rsidR="00D22694" w:rsidRDefault="00D22694"/>
    <w:p w14:paraId="622A59EE" w14:textId="2FD40FC6" w:rsidR="00932C3C" w:rsidRPr="00D22694" w:rsidRDefault="00D22694" w:rsidP="00D22694">
      <w:pPr>
        <w:pStyle w:val="NoSpacing"/>
        <w:rPr>
          <w:sz w:val="24"/>
        </w:rPr>
      </w:pPr>
      <w:r w:rsidRPr="00D22694">
        <w:rPr>
          <w:b/>
          <w:sz w:val="24"/>
        </w:rPr>
        <w:lastRenderedPageBreak/>
        <w:t>Bodies of Water:</w:t>
      </w:r>
      <w:r w:rsidRPr="00D22694">
        <w:rPr>
          <w:sz w:val="24"/>
        </w:rPr>
        <w:t xml:space="preserve"> Black Sea, Mediterranean Sea, Red Sea, Dead Sea, Caspian Sea,</w:t>
      </w:r>
      <w:r>
        <w:rPr>
          <w:sz w:val="24"/>
        </w:rPr>
        <w:t xml:space="preserve"> Aegean Sea,</w:t>
      </w:r>
      <w:r w:rsidRPr="00D22694">
        <w:rPr>
          <w:sz w:val="24"/>
        </w:rPr>
        <w:t xml:space="preserve"> Persian Gulf, Euphrates River, Tigris River, Nile River</w:t>
      </w:r>
    </w:p>
    <w:p w14:paraId="03D8A134" w14:textId="0AE6F1E3" w:rsidR="00D22694" w:rsidRDefault="00D22694" w:rsidP="00D22694">
      <w:pPr>
        <w:pStyle w:val="NoSpacing"/>
        <w:jc w:val="both"/>
        <w:rPr>
          <w:sz w:val="24"/>
        </w:rPr>
      </w:pPr>
      <w:r>
        <w:rPr>
          <w:b/>
          <w:sz w:val="24"/>
        </w:rPr>
        <w:t>Regions</w:t>
      </w:r>
      <w:r w:rsidRPr="00D22694">
        <w:rPr>
          <w:b/>
          <w:sz w:val="24"/>
        </w:rPr>
        <w:t>:</w:t>
      </w:r>
      <w:r>
        <w:rPr>
          <w:sz w:val="24"/>
        </w:rPr>
        <w:t xml:space="preserve"> Fertile Crescent, Asia Minor (Anatolia), Sinai Peninsula, Mesopotamia, Upper Egypt, Lower Egypt, Sumer</w:t>
      </w:r>
    </w:p>
    <w:p w14:paraId="347B4BD6" w14:textId="50BBC241" w:rsidR="00D22694" w:rsidRPr="00D22694" w:rsidRDefault="00D22694" w:rsidP="00D22694">
      <w:pPr>
        <w:pStyle w:val="NoSpacing"/>
        <w:jc w:val="both"/>
        <w:rPr>
          <w:sz w:val="24"/>
        </w:rPr>
      </w:pPr>
      <w:r w:rsidRPr="00D22694">
        <w:rPr>
          <w:b/>
          <w:sz w:val="24"/>
        </w:rPr>
        <w:t>Cities:</w:t>
      </w:r>
      <w:r>
        <w:rPr>
          <w:sz w:val="24"/>
        </w:rPr>
        <w:t xml:space="preserve"> Thebes, Memphis, </w:t>
      </w:r>
      <w:proofErr w:type="spellStart"/>
      <w:r>
        <w:rPr>
          <w:sz w:val="24"/>
        </w:rPr>
        <w:t>Uruk</w:t>
      </w:r>
      <w:proofErr w:type="spellEnd"/>
      <w:r>
        <w:rPr>
          <w:sz w:val="24"/>
        </w:rPr>
        <w:t>, Babylon</w:t>
      </w:r>
    </w:p>
    <w:p w14:paraId="5AA19431" w14:textId="03BEF1D3" w:rsidR="00D22694" w:rsidRPr="00D22694" w:rsidRDefault="00D22694" w:rsidP="00D22694">
      <w:pPr>
        <w:pStyle w:val="NoSpacing"/>
        <w:rPr>
          <w:sz w:val="24"/>
        </w:rPr>
      </w:pPr>
    </w:p>
    <w:p w14:paraId="4F4FCCD8" w14:textId="0DAFC77F" w:rsidR="00D22694" w:rsidRDefault="00D22694">
      <w:r w:rsidRPr="00D22694">
        <w:rPr>
          <w:b/>
          <w:noProof/>
          <w:sz w:val="24"/>
        </w:rPr>
        <w:drawing>
          <wp:anchor distT="0" distB="0" distL="114300" distR="114300" simplePos="0" relativeHeight="251660288" behindDoc="0" locked="0" layoutInCell="1" allowOverlap="1" wp14:anchorId="3749AF1D" wp14:editId="2B850471">
            <wp:simplePos x="0" y="0"/>
            <wp:positionH relativeFrom="margin">
              <wp:align>left</wp:align>
            </wp:positionH>
            <wp:positionV relativeFrom="paragraph">
              <wp:posOffset>142100</wp:posOffset>
            </wp:positionV>
            <wp:extent cx="8912960" cy="5586412"/>
            <wp:effectExtent l="0" t="0" r="254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2960" cy="55864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82D77" w14:textId="1884EDC6" w:rsidR="00D22694" w:rsidRDefault="00D22694"/>
    <w:p w14:paraId="3EA2799B" w14:textId="7A1FFD61" w:rsidR="00D22694" w:rsidRDefault="00D22694"/>
    <w:p w14:paraId="38487CC8" w14:textId="4FE7D8F3" w:rsidR="00D22694" w:rsidRDefault="00D22694"/>
    <w:p w14:paraId="0C7AC962" w14:textId="5D8C65AE" w:rsidR="00D22694" w:rsidRDefault="00D22694"/>
    <w:p w14:paraId="6E259D13" w14:textId="3407CC14" w:rsidR="00D22694" w:rsidRDefault="00D22694"/>
    <w:p w14:paraId="2A2CDD94" w14:textId="163D4717" w:rsidR="00D22694" w:rsidRDefault="00D22694"/>
    <w:p w14:paraId="47DD0C68" w14:textId="0631BD76" w:rsidR="00D22694" w:rsidRDefault="00D22694"/>
    <w:p w14:paraId="3D3E1CE0" w14:textId="12E6A262" w:rsidR="00D22694" w:rsidRDefault="00D22694"/>
    <w:p w14:paraId="34F03762" w14:textId="7E8983C3" w:rsidR="00D22694" w:rsidRDefault="00D22694"/>
    <w:p w14:paraId="7C90D5E2" w14:textId="5B6A3DA7" w:rsidR="00D22694" w:rsidRDefault="00D22694"/>
    <w:p w14:paraId="15CC27EE" w14:textId="54249D64" w:rsidR="00D22694" w:rsidRDefault="00D22694"/>
    <w:p w14:paraId="1BB6ED8E" w14:textId="53C42D76" w:rsidR="00D22694" w:rsidRDefault="00D22694"/>
    <w:p w14:paraId="2810EFA5" w14:textId="2CC6565F" w:rsidR="00D22694" w:rsidRDefault="00D22694"/>
    <w:p w14:paraId="4FEC54A6" w14:textId="387851DA" w:rsidR="00D22694" w:rsidRDefault="00D22694"/>
    <w:p w14:paraId="7AE8E119" w14:textId="5310722B" w:rsidR="00D22694" w:rsidRDefault="00D22694"/>
    <w:p w14:paraId="38F8BFA7" w14:textId="39DD2FF4" w:rsidR="00D22694" w:rsidRDefault="00D22694"/>
    <w:p w14:paraId="758565A6" w14:textId="1999927C" w:rsidR="00D22694" w:rsidRDefault="00D22694"/>
    <w:p w14:paraId="33955838" w14:textId="29082A76" w:rsidR="00D22694" w:rsidRDefault="00D22694"/>
    <w:p w14:paraId="3951A851" w14:textId="77777777" w:rsidR="00D22694" w:rsidRDefault="00D22694"/>
    <w:p w14:paraId="69A14C3F" w14:textId="77777777" w:rsidR="00D22694" w:rsidRDefault="00D22694"/>
    <w:sectPr w:rsidR="00D22694" w:rsidSect="00D65C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6C"/>
    <w:multiLevelType w:val="multilevel"/>
    <w:tmpl w:val="15D8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426A"/>
    <w:multiLevelType w:val="multilevel"/>
    <w:tmpl w:val="5412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D51F0"/>
    <w:multiLevelType w:val="multilevel"/>
    <w:tmpl w:val="556C9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122107">
    <w:abstractNumId w:val="1"/>
  </w:num>
  <w:num w:numId="2" w16cid:durableId="1000080215">
    <w:abstractNumId w:val="2"/>
  </w:num>
  <w:num w:numId="3" w16cid:durableId="73553673">
    <w:abstractNumId w:val="2"/>
    <w:lvlOverride w:ilvl="0"/>
  </w:num>
  <w:num w:numId="4" w16cid:durableId="601034869">
    <w:abstractNumId w:val="0"/>
  </w:num>
  <w:num w:numId="5" w16cid:durableId="194550224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9"/>
    <w:rsid w:val="005D2CBA"/>
    <w:rsid w:val="007F5789"/>
    <w:rsid w:val="00820A49"/>
    <w:rsid w:val="00932C3C"/>
    <w:rsid w:val="00CD75E1"/>
    <w:rsid w:val="00D22694"/>
    <w:rsid w:val="00D6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DFD7"/>
  <w15:chartTrackingRefBased/>
  <w15:docId w15:val="{0ADA5C41-7065-457B-9E88-2C6D0EC5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7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2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6874">
      <w:bodyDiv w:val="1"/>
      <w:marLeft w:val="0"/>
      <w:marRight w:val="0"/>
      <w:marTop w:val="0"/>
      <w:marBottom w:val="0"/>
      <w:divBdr>
        <w:top w:val="none" w:sz="0" w:space="0" w:color="auto"/>
        <w:left w:val="none" w:sz="0" w:space="0" w:color="auto"/>
        <w:bottom w:val="none" w:sz="0" w:space="0" w:color="auto"/>
        <w:right w:val="none" w:sz="0" w:space="0" w:color="auto"/>
      </w:divBdr>
    </w:div>
    <w:div w:id="454183322">
      <w:bodyDiv w:val="1"/>
      <w:marLeft w:val="0"/>
      <w:marRight w:val="0"/>
      <w:marTop w:val="0"/>
      <w:marBottom w:val="0"/>
      <w:divBdr>
        <w:top w:val="none" w:sz="0" w:space="0" w:color="auto"/>
        <w:left w:val="none" w:sz="0" w:space="0" w:color="auto"/>
        <w:bottom w:val="none" w:sz="0" w:space="0" w:color="auto"/>
        <w:right w:val="none" w:sz="0" w:space="0" w:color="auto"/>
      </w:divBdr>
    </w:div>
    <w:div w:id="6882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2</cp:revision>
  <cp:lastPrinted>2022-08-10T14:55:00Z</cp:lastPrinted>
  <dcterms:created xsi:type="dcterms:W3CDTF">2022-08-10T15:52:00Z</dcterms:created>
  <dcterms:modified xsi:type="dcterms:W3CDTF">2022-08-10T15:52:00Z</dcterms:modified>
</cp:coreProperties>
</file>